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2F" w:rsidRPr="0020440A" w:rsidRDefault="00C4022F" w:rsidP="0020440A">
      <w:pPr>
        <w:spacing w:after="0" w:line="240" w:lineRule="auto"/>
        <w:jc w:val="center"/>
        <w:rPr>
          <w:rFonts w:ascii="Baskerville Old Face" w:hAnsi="Baskerville Old Face" w:cs="Times New Roman"/>
          <w:b/>
        </w:rPr>
      </w:pPr>
      <w:r w:rsidRPr="0020440A">
        <w:rPr>
          <w:rFonts w:ascii="Baskerville Old Face" w:hAnsi="Baskerville Old Face" w:cs="Times New Roman"/>
          <w:b/>
        </w:rPr>
        <w:t>International Conference</w:t>
      </w:r>
      <w:r w:rsidR="00413997" w:rsidRPr="0020440A">
        <w:rPr>
          <w:rFonts w:ascii="Baskerville Old Face" w:hAnsi="Baskerville Old Face" w:cs="Times New Roman"/>
          <w:b/>
        </w:rPr>
        <w:t xml:space="preserve"> on</w:t>
      </w:r>
    </w:p>
    <w:p w:rsidR="00C4022F" w:rsidRPr="0020440A" w:rsidRDefault="00C4022F" w:rsidP="0020440A">
      <w:pPr>
        <w:spacing w:after="0" w:line="240" w:lineRule="auto"/>
        <w:jc w:val="center"/>
        <w:rPr>
          <w:rFonts w:ascii="Baskerville Old Face" w:hAnsi="Baskerville Old Face" w:cs="Times New Roman"/>
          <w:b/>
        </w:rPr>
      </w:pPr>
      <w:r w:rsidRPr="0020440A">
        <w:rPr>
          <w:rFonts w:ascii="Baskerville Old Face" w:hAnsi="Baskerville Old Face" w:cs="Times New Roman"/>
          <w:b/>
        </w:rPr>
        <w:t>Reimagining India's North East: Narratives, Networks and Negotiations</w:t>
      </w:r>
    </w:p>
    <w:p w:rsidR="00C4022F" w:rsidRPr="0020440A" w:rsidRDefault="00C4022F" w:rsidP="0020440A">
      <w:pPr>
        <w:spacing w:after="0" w:line="240" w:lineRule="auto"/>
        <w:jc w:val="center"/>
        <w:rPr>
          <w:rFonts w:ascii="Baskerville Old Face" w:hAnsi="Baskerville Old Face" w:cs="Times New Roman"/>
        </w:rPr>
      </w:pPr>
    </w:p>
    <w:p w:rsidR="00C4022F" w:rsidRPr="0020440A" w:rsidRDefault="00C4022F" w:rsidP="0020440A">
      <w:pPr>
        <w:spacing w:after="0" w:line="240" w:lineRule="auto"/>
        <w:jc w:val="center"/>
        <w:rPr>
          <w:rFonts w:ascii="Baskerville Old Face" w:hAnsi="Baskerville Old Face" w:cs="Times New Roman"/>
        </w:rPr>
      </w:pPr>
      <w:r w:rsidRPr="0020440A">
        <w:rPr>
          <w:rFonts w:ascii="Baskerville Old Face" w:hAnsi="Baskerville Old Face" w:cs="Times New Roman"/>
        </w:rPr>
        <w:t>Centre for North East Studies and Policy Research</w:t>
      </w:r>
    </w:p>
    <w:p w:rsidR="00C4022F" w:rsidRPr="0020440A" w:rsidRDefault="00413997" w:rsidP="0020440A">
      <w:pPr>
        <w:spacing w:after="0" w:line="240" w:lineRule="auto"/>
        <w:jc w:val="center"/>
        <w:rPr>
          <w:rFonts w:ascii="Baskerville Old Face" w:hAnsi="Baskerville Old Face" w:cs="Times New Roman"/>
        </w:rPr>
      </w:pPr>
      <w:r w:rsidRPr="0020440A">
        <w:rPr>
          <w:rFonts w:ascii="Baskerville Old Face" w:hAnsi="Baskerville Old Face" w:cs="Times New Roman"/>
        </w:rPr>
        <w:t>Jamia Millia Islamia,</w:t>
      </w:r>
      <w:r w:rsidR="004352A2" w:rsidRPr="0020440A">
        <w:rPr>
          <w:rFonts w:ascii="Baskerville Old Face" w:hAnsi="Baskerville Old Face" w:cs="Times New Roman"/>
        </w:rPr>
        <w:t xml:space="preserve"> </w:t>
      </w:r>
      <w:r w:rsidR="00C4022F" w:rsidRPr="0020440A">
        <w:rPr>
          <w:rFonts w:ascii="Baskerville Old Face" w:hAnsi="Baskerville Old Face" w:cs="Times New Roman"/>
        </w:rPr>
        <w:t>New Delhi</w:t>
      </w:r>
    </w:p>
    <w:p w:rsidR="00C4022F" w:rsidRPr="0020440A" w:rsidRDefault="00C4022F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  <w:r w:rsidRPr="0020440A">
        <w:rPr>
          <w:rFonts w:ascii="Baskerville Old Face" w:hAnsi="Baskerville Old Face" w:cs="Times New Roman"/>
        </w:rPr>
        <w:t>4-6 February 2014</w:t>
      </w:r>
    </w:p>
    <w:p w:rsidR="00C4022F" w:rsidRPr="0020440A" w:rsidRDefault="00C4022F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8A6B7F" w:rsidRPr="0020440A" w:rsidRDefault="005A1326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smallCaps/>
          <w:color w:val="000000"/>
        </w:rPr>
      </w:pPr>
      <w:r w:rsidRPr="0020440A">
        <w:rPr>
          <w:rFonts w:ascii="Baskerville Old Face" w:hAnsi="Baskerville Old Face" w:cs="Times New Roman"/>
          <w:b/>
          <w:color w:val="000000"/>
        </w:rPr>
        <w:t>Programme</w:t>
      </w:r>
    </w:p>
    <w:p w:rsidR="00FD7017" w:rsidRPr="0020440A" w:rsidRDefault="00FD7017" w:rsidP="0020440A">
      <w:pPr>
        <w:spacing w:after="0" w:line="240" w:lineRule="auto"/>
        <w:jc w:val="center"/>
        <w:rPr>
          <w:rFonts w:ascii="Baskerville Old Face" w:hAnsi="Baskerville Old Face" w:cs="Times New Roman"/>
          <w:color w:val="000000"/>
        </w:rPr>
      </w:pPr>
    </w:p>
    <w:p w:rsidR="00FD7017" w:rsidRPr="0020440A" w:rsidRDefault="005A1326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  <w:r w:rsidRPr="0020440A">
        <w:rPr>
          <w:rFonts w:ascii="Baskerville Old Face" w:hAnsi="Baskerville Old Face" w:cs="Times New Roman"/>
          <w:b/>
          <w:color w:val="000000"/>
        </w:rPr>
        <w:t>Day One</w:t>
      </w:r>
      <w:r w:rsidR="00D36D74" w:rsidRPr="0020440A">
        <w:rPr>
          <w:rFonts w:ascii="Baskerville Old Face" w:hAnsi="Baskerville Old Face" w:cs="Times New Roman"/>
          <w:b/>
          <w:color w:val="000000"/>
        </w:rPr>
        <w:t>: 4 February 2015</w:t>
      </w:r>
    </w:p>
    <w:tbl>
      <w:tblPr>
        <w:tblStyle w:val="TableGrid"/>
        <w:tblW w:w="0" w:type="auto"/>
        <w:tblLook w:val="04A0"/>
      </w:tblPr>
      <w:tblGrid>
        <w:gridCol w:w="1668"/>
        <w:gridCol w:w="5670"/>
        <w:gridCol w:w="141"/>
        <w:gridCol w:w="6237"/>
      </w:tblGrid>
      <w:tr w:rsidR="004E0A4B" w:rsidRPr="0020440A" w:rsidTr="009D354F">
        <w:tc>
          <w:tcPr>
            <w:tcW w:w="1668" w:type="dxa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Time</w:t>
            </w:r>
          </w:p>
        </w:tc>
        <w:tc>
          <w:tcPr>
            <w:tcW w:w="12048" w:type="dxa"/>
            <w:gridSpan w:val="3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Programme</w:t>
            </w:r>
          </w:p>
          <w:p w:rsidR="00CD608C" w:rsidRPr="0020440A" w:rsidRDefault="00CD608C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</w:p>
        </w:tc>
      </w:tr>
      <w:tr w:rsidR="004E0A4B" w:rsidRPr="0020440A" w:rsidTr="009D354F">
        <w:tc>
          <w:tcPr>
            <w:tcW w:w="1668" w:type="dxa"/>
          </w:tcPr>
          <w:p w:rsidR="00F85C8A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9:00-9:30am</w:t>
            </w:r>
          </w:p>
          <w:p w:rsidR="00F85C8A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4E0A4B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9:30-11:0</w:t>
            </w:r>
            <w:r w:rsidR="0091293B" w:rsidRPr="0020440A">
              <w:rPr>
                <w:rFonts w:ascii="Baskerville Old Face" w:hAnsi="Baskerville Old Face" w:cs="Times New Roman"/>
                <w:color w:val="000000"/>
              </w:rPr>
              <w:t>0am</w:t>
            </w:r>
          </w:p>
          <w:p w:rsidR="008B519F" w:rsidRPr="0020440A" w:rsidRDefault="008B519F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8B519F" w:rsidRPr="0020440A" w:rsidRDefault="008B519F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8B519F" w:rsidRPr="0020440A" w:rsidRDefault="008B519F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  <w:tc>
          <w:tcPr>
            <w:tcW w:w="12048" w:type="dxa"/>
            <w:gridSpan w:val="3"/>
          </w:tcPr>
          <w:p w:rsidR="00F85C8A" w:rsidRPr="0020440A" w:rsidRDefault="00F85C8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Registration</w:t>
            </w:r>
          </w:p>
          <w:p w:rsidR="00F85C8A" w:rsidRPr="0020440A" w:rsidRDefault="00F85C8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A06CD8" w:rsidRPr="0020440A" w:rsidRDefault="00E63871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Inaugural </w:t>
            </w:r>
            <w:r w:rsidR="00F85C8A" w:rsidRPr="0020440A">
              <w:rPr>
                <w:rFonts w:ascii="Baskerville Old Face" w:hAnsi="Baskerville Old Face" w:cs="Times New Roman"/>
                <w:b/>
                <w:color w:val="000000"/>
              </w:rPr>
              <w:t>Address</w:t>
            </w:r>
            <w:r w:rsidR="003D6AB1" w:rsidRPr="0020440A">
              <w:rPr>
                <w:rFonts w:ascii="Baskerville Old Face" w:hAnsi="Baskerville Old Face" w:cs="Times New Roman"/>
                <w:b/>
                <w:color w:val="000000"/>
              </w:rPr>
              <w:t>:</w:t>
            </w:r>
            <w:r w:rsidR="00895F43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r w:rsidR="00652576"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="00652576" w:rsidRPr="0020440A">
              <w:rPr>
                <w:rFonts w:ascii="Baskerville Old Face" w:hAnsi="Baskerville Old Face" w:cs="Times New Roman"/>
                <w:color w:val="000000"/>
              </w:rPr>
              <w:t>Shahid</w:t>
            </w:r>
            <w:proofErr w:type="spellEnd"/>
            <w:r w:rsidR="00652576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="00652576" w:rsidRPr="0020440A">
              <w:rPr>
                <w:rFonts w:ascii="Baskerville Old Face" w:hAnsi="Baskerville Old Face" w:cs="Times New Roman"/>
                <w:color w:val="000000"/>
              </w:rPr>
              <w:t>Ashraf</w:t>
            </w:r>
            <w:proofErr w:type="spellEnd"/>
            <w:r w:rsidR="00652576" w:rsidRPr="0020440A">
              <w:rPr>
                <w:rFonts w:ascii="Baskerville Old Face" w:hAnsi="Baskerville Old Face" w:cs="Times New Roman"/>
                <w:color w:val="000000"/>
              </w:rPr>
              <w:t xml:space="preserve">, Registrar, </w:t>
            </w:r>
            <w:r w:rsidR="00895F43" w:rsidRPr="0020440A">
              <w:rPr>
                <w:rFonts w:ascii="Baskerville Old Face" w:hAnsi="Baskerville Old Face" w:cs="Times New Roman"/>
                <w:color w:val="000000"/>
              </w:rPr>
              <w:t>Jamia Millia Islamia</w:t>
            </w:r>
            <w:r w:rsidR="000B51F9" w:rsidRPr="0020440A">
              <w:rPr>
                <w:rFonts w:ascii="Baskerville Old Face" w:hAnsi="Baskerville Old Face" w:cs="Times New Roman"/>
                <w:color w:val="000000"/>
              </w:rPr>
              <w:t xml:space="preserve"> (TBC)</w:t>
            </w:r>
          </w:p>
          <w:p w:rsidR="00A06CD8" w:rsidRPr="0020440A" w:rsidRDefault="00A06CD8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3E2A8D" w:rsidRPr="0020440A" w:rsidRDefault="00E63871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Opening Remarks</w:t>
            </w:r>
            <w:r w:rsidR="003D6AB1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: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Prof Sanjoy Hazarika, Director, </w:t>
            </w:r>
            <w:r w:rsidRPr="0020440A">
              <w:rPr>
                <w:rFonts w:ascii="Baskerville Old Face" w:hAnsi="Baskerville Old Face" w:cs="Times New Roman"/>
              </w:rPr>
              <w:t>Centre for North East Studies and Policy Research</w:t>
            </w:r>
            <w:r w:rsidR="00413997" w:rsidRPr="0020440A">
              <w:rPr>
                <w:rFonts w:ascii="Baskerville Old Face" w:hAnsi="Baskerville Old Face" w:cs="Times New Roman"/>
              </w:rPr>
              <w:t>, JMI</w:t>
            </w:r>
          </w:p>
          <w:p w:rsidR="00E92842" w:rsidRPr="0020440A" w:rsidRDefault="00E92842" w:rsidP="0020440A">
            <w:pPr>
              <w:jc w:val="both"/>
              <w:rPr>
                <w:rFonts w:ascii="Baskerville Old Face" w:hAnsi="Baskerville Old Face" w:cs="Times New Roman"/>
              </w:rPr>
            </w:pPr>
          </w:p>
          <w:p w:rsidR="00E92842" w:rsidRPr="0020440A" w:rsidRDefault="00E92842" w:rsidP="0020440A">
            <w:pPr>
              <w:rPr>
                <w:rStyle w:val="Strong"/>
                <w:rFonts w:ascii="Baskerville Old Face" w:hAnsi="Baskerville Old Face" w:cs="Arial"/>
                <w:b w:val="0"/>
                <w:bdr w:val="none" w:sz="0" w:space="0" w:color="auto" w:frame="1"/>
              </w:rPr>
            </w:pPr>
            <w:r w:rsidRPr="0020440A">
              <w:rPr>
                <w:rFonts w:ascii="Baskerville Old Face" w:hAnsi="Baskerville Old Face" w:cs="Times New Roman"/>
                <w:b/>
              </w:rPr>
              <w:t>Remarks</w:t>
            </w:r>
            <w:r w:rsidR="00CF0742" w:rsidRPr="0020440A">
              <w:rPr>
                <w:rFonts w:ascii="Baskerville Old Face" w:hAnsi="Baskerville Old Face" w:cs="Times New Roman"/>
                <w:b/>
              </w:rPr>
              <w:t xml:space="preserve"> and Book Release</w:t>
            </w:r>
            <w:r w:rsidRPr="0020440A">
              <w:rPr>
                <w:rFonts w:ascii="Baskerville Old Face" w:hAnsi="Baskerville Old Face" w:cs="Times New Roman"/>
                <w:b/>
              </w:rPr>
              <w:t xml:space="preserve">: </w:t>
            </w:r>
            <w:r w:rsidRPr="0020440A">
              <w:rPr>
                <w:rStyle w:val="Strong"/>
                <w:rFonts w:ascii="Baskerville Old Face" w:hAnsi="Baskerville Old Face" w:cs="Arial"/>
                <w:b w:val="0"/>
                <w:bdr w:val="none" w:sz="0" w:space="0" w:color="auto" w:frame="1"/>
              </w:rPr>
              <w:t xml:space="preserve"> (</w:t>
            </w:r>
            <w:r w:rsidR="00F85C8A" w:rsidRPr="0020440A">
              <w:rPr>
                <w:rStyle w:val="Strong"/>
                <w:rFonts w:ascii="Baskerville Old Face" w:hAnsi="Baskerville Old Face" w:cs="Arial"/>
                <w:b w:val="0"/>
                <w:bdr w:val="none" w:sz="0" w:space="0" w:color="auto" w:frame="1"/>
              </w:rPr>
              <w:t>TBC</w:t>
            </w:r>
            <w:r w:rsidRPr="0020440A">
              <w:rPr>
                <w:rStyle w:val="Strong"/>
                <w:rFonts w:ascii="Baskerville Old Face" w:hAnsi="Baskerville Old Face" w:cs="Arial"/>
                <w:b w:val="0"/>
                <w:bdr w:val="none" w:sz="0" w:space="0" w:color="auto" w:frame="1"/>
              </w:rPr>
              <w:t>)</w:t>
            </w:r>
          </w:p>
          <w:p w:rsidR="00E92842" w:rsidRPr="0020440A" w:rsidRDefault="00E92842" w:rsidP="0020440A">
            <w:pPr>
              <w:rPr>
                <w:rStyle w:val="Strong"/>
                <w:rFonts w:ascii="Baskerville Old Face" w:hAnsi="Baskerville Old Face" w:cs="Arial"/>
                <w:bdr w:val="none" w:sz="0" w:space="0" w:color="auto" w:frame="1"/>
              </w:rPr>
            </w:pPr>
          </w:p>
          <w:p w:rsidR="00AF0324" w:rsidRPr="0020440A" w:rsidRDefault="0032291D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Keynote Address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: Prof Willem Van Schendel, University of Amsterdam</w:t>
            </w:r>
            <w:r w:rsidR="00AF0324" w:rsidRPr="0020440A">
              <w:rPr>
                <w:rFonts w:ascii="Baskerville Old Face" w:hAnsi="Baskerville Old Face" w:cs="Times New Roman"/>
                <w:color w:val="000000"/>
              </w:rPr>
              <w:t xml:space="preserve"> on ‘</w:t>
            </w:r>
            <w:r w:rsidR="00AF0324" w:rsidRPr="0020440A">
              <w:rPr>
                <w:rFonts w:ascii="Baskerville Old Face" w:eastAsia="Times New Roman" w:hAnsi="Baskerville Old Face" w:cs="Arial"/>
                <w:b/>
                <w:bCs/>
                <w:i/>
                <w:color w:val="000000" w:themeColor="text1"/>
              </w:rPr>
              <w:t>Why Northeast India is not 'Remote': Narratives and Networks of Modernity’</w:t>
            </w:r>
          </w:p>
          <w:p w:rsidR="004B3BF0" w:rsidRPr="0020440A" w:rsidRDefault="004B3BF0" w:rsidP="0020440A">
            <w:pPr>
              <w:jc w:val="both"/>
              <w:rPr>
                <w:rFonts w:ascii="Baskerville Old Face" w:hAnsi="Baskerville Old Face" w:cs="Times New Roman"/>
                <w:i/>
                <w:color w:val="000000" w:themeColor="text1"/>
              </w:rPr>
            </w:pPr>
          </w:p>
          <w:p w:rsidR="004B3BF0" w:rsidRPr="0020440A" w:rsidRDefault="00E63871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Dr M Amarjeet Singh, Associate Professor, </w:t>
            </w:r>
            <w:r w:rsidR="00D146B6" w:rsidRPr="0020440A">
              <w:rPr>
                <w:rFonts w:ascii="Baskerville Old Face" w:hAnsi="Baskerville Old Face" w:cs="Times New Roman"/>
              </w:rPr>
              <w:t>Centre for North East Studies and Policy Research</w:t>
            </w:r>
            <w:r w:rsidR="00D146B6" w:rsidRPr="0020440A">
              <w:rPr>
                <w:rFonts w:ascii="Baskerville Old Face" w:hAnsi="Baskerville Old Face" w:cs="Times New Roman"/>
                <w:color w:val="000000"/>
              </w:rPr>
              <w:t>,</w:t>
            </w:r>
            <w:r w:rsidR="004352A2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r w:rsidR="00413997" w:rsidRPr="0020440A">
              <w:rPr>
                <w:rFonts w:ascii="Baskerville Old Face" w:hAnsi="Baskerville Old Face" w:cs="Times New Roman"/>
              </w:rPr>
              <w:t>JMI</w:t>
            </w:r>
            <w:r w:rsidR="00F85C8A" w:rsidRPr="0020440A">
              <w:rPr>
                <w:rFonts w:ascii="Baskerville Old Face" w:hAnsi="Baskerville Old Face" w:cs="Times New Roman"/>
              </w:rPr>
              <w:t>, will deliver Closing Remarks</w:t>
            </w:r>
          </w:p>
        </w:tc>
      </w:tr>
      <w:tr w:rsidR="004E0A4B" w:rsidRPr="0020440A" w:rsidTr="009D354F">
        <w:tc>
          <w:tcPr>
            <w:tcW w:w="1668" w:type="dxa"/>
          </w:tcPr>
          <w:p w:rsidR="004E0A4B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11:00-11:1</w:t>
            </w:r>
            <w:r w:rsidR="0091293B" w:rsidRPr="0020440A">
              <w:rPr>
                <w:rFonts w:ascii="Baskerville Old Face" w:hAnsi="Baskerville Old Face" w:cs="Times New Roman"/>
                <w:color w:val="000000"/>
              </w:rPr>
              <w:t>5am</w:t>
            </w:r>
          </w:p>
        </w:tc>
        <w:tc>
          <w:tcPr>
            <w:tcW w:w="12048" w:type="dxa"/>
            <w:gridSpan w:val="3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Tea</w:t>
            </w:r>
          </w:p>
          <w:p w:rsidR="005F58E5" w:rsidRPr="0020440A" w:rsidRDefault="005F58E5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3973A8" w:rsidRPr="0020440A" w:rsidTr="009D354F">
        <w:tc>
          <w:tcPr>
            <w:tcW w:w="1668" w:type="dxa"/>
          </w:tcPr>
          <w:p w:rsidR="003973A8" w:rsidRPr="0020440A" w:rsidRDefault="003973A8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  <w:tc>
          <w:tcPr>
            <w:tcW w:w="12048" w:type="dxa"/>
            <w:gridSpan w:val="3"/>
          </w:tcPr>
          <w:p w:rsidR="00A00D3B" w:rsidRPr="0020440A" w:rsidRDefault="0082634B" w:rsidP="0020440A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20440A">
              <w:rPr>
                <w:rFonts w:ascii="Baskerville Old Face" w:hAnsi="Baskerville Old Face" w:cs="Times New Roman"/>
                <w:b/>
              </w:rPr>
              <w:t>Narratives and Identity in the North East Region and its Neighbourhood</w:t>
            </w:r>
          </w:p>
          <w:p w:rsidR="00895F43" w:rsidRPr="0020440A" w:rsidRDefault="00895F43" w:rsidP="0020440A">
            <w:pPr>
              <w:jc w:val="center"/>
              <w:rPr>
                <w:rFonts w:ascii="Baskerville Old Face" w:hAnsi="Baskerville Old Face" w:cs="Times New Roman"/>
                <w:b/>
              </w:rPr>
            </w:pPr>
          </w:p>
        </w:tc>
      </w:tr>
      <w:tr w:rsidR="004E0A4B" w:rsidRPr="0020440A" w:rsidTr="009D354F">
        <w:tc>
          <w:tcPr>
            <w:tcW w:w="1668" w:type="dxa"/>
          </w:tcPr>
          <w:p w:rsidR="004E0A4B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11:15-1:1</w:t>
            </w:r>
            <w:r w:rsidR="005F58E5" w:rsidRPr="0020440A">
              <w:rPr>
                <w:rFonts w:ascii="Baskerville Old Face" w:hAnsi="Baskerville Old Face" w:cs="Times New Roman"/>
                <w:color w:val="000000"/>
              </w:rPr>
              <w:t>5pm</w:t>
            </w:r>
          </w:p>
        </w:tc>
        <w:tc>
          <w:tcPr>
            <w:tcW w:w="5670" w:type="dxa"/>
          </w:tcPr>
          <w:p w:rsidR="005A1326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I</w:t>
            </w:r>
          </w:p>
          <w:p w:rsidR="0082634B" w:rsidRPr="0020440A" w:rsidRDefault="008263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Identity, Difference and Belonging </w:t>
            </w:r>
          </w:p>
          <w:p w:rsidR="003E2AA3" w:rsidRPr="0020440A" w:rsidRDefault="003E2AA3" w:rsidP="0020440A">
            <w:pPr>
              <w:rPr>
                <w:rFonts w:ascii="Baskerville Old Face" w:hAnsi="Baskerville Old Face" w:cs="Times New Roman"/>
              </w:rPr>
            </w:pPr>
          </w:p>
          <w:p w:rsidR="003E2AA3" w:rsidRPr="0020440A" w:rsidRDefault="003E2AA3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 xml:space="preserve">Chair: Prof </w:t>
            </w:r>
            <w:proofErr w:type="spellStart"/>
            <w:r w:rsidR="00284328" w:rsidRPr="0020440A">
              <w:rPr>
                <w:rFonts w:ascii="Baskerville Old Face" w:hAnsi="Baskerville Old Face" w:cs="Times New Roman"/>
              </w:rPr>
              <w:t>Imtiaz</w:t>
            </w:r>
            <w:proofErr w:type="spellEnd"/>
            <w:r w:rsidR="00284328" w:rsidRPr="0020440A">
              <w:rPr>
                <w:rFonts w:ascii="Baskerville Old Face" w:hAnsi="Baskerville Old Face" w:cs="Times New Roman"/>
              </w:rPr>
              <w:t xml:space="preserve"> Ahmad</w:t>
            </w:r>
          </w:p>
          <w:p w:rsidR="003E2AA3" w:rsidRPr="0020440A" w:rsidRDefault="003E2AA3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F72D4D" w:rsidRPr="0020440A" w:rsidRDefault="00F72D4D" w:rsidP="0020440A">
            <w:pPr>
              <w:jc w:val="both"/>
              <w:rPr>
                <w:rFonts w:ascii="Baskerville Old Face" w:hAnsi="Baskerville Old Face" w:cs="Times New Roman"/>
                <w:bCs/>
              </w:rPr>
            </w:pPr>
            <w:r w:rsidRPr="0020440A">
              <w:rPr>
                <w:rFonts w:ascii="Baskerville Old Face" w:hAnsi="Baskerville Old Face" w:cs="Times New Roman"/>
                <w:bCs/>
              </w:rPr>
              <w:t>Contesting elections, negotiating narratives – Election campaigning in Meghalaya</w:t>
            </w:r>
          </w:p>
          <w:p w:rsidR="00F72D4D" w:rsidRPr="0020440A" w:rsidRDefault="00895F43" w:rsidP="0020440A">
            <w:pPr>
              <w:jc w:val="both"/>
              <w:rPr>
                <w:rFonts w:ascii="Baskerville Old Face" w:hAnsi="Baskerville Old Face" w:cs="Times New Roman"/>
                <w:b/>
              </w:rPr>
            </w:pPr>
            <w:r w:rsidRPr="0020440A">
              <w:rPr>
                <w:rFonts w:ascii="Baskerville Old Face" w:hAnsi="Baskerville Old Face" w:cs="Times New Roman"/>
                <w:b/>
              </w:rPr>
              <w:lastRenderedPageBreak/>
              <w:t xml:space="preserve">Cornelia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</w:rPr>
              <w:t>Günauer</w:t>
            </w:r>
            <w:proofErr w:type="spellEnd"/>
          </w:p>
          <w:p w:rsidR="00895F43" w:rsidRPr="0020440A" w:rsidRDefault="00895F43" w:rsidP="0020440A">
            <w:pPr>
              <w:jc w:val="both"/>
              <w:rPr>
                <w:rFonts w:ascii="Baskerville Old Face" w:hAnsi="Baskerville Old Face" w:cs="Times New Roman"/>
              </w:rPr>
            </w:pPr>
          </w:p>
          <w:p w:rsidR="00F72D4D" w:rsidRPr="0020440A" w:rsidRDefault="00F72D4D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Baptist Missionaries: The Politics and Poetics of New Faith in the Naga Hills</w:t>
            </w:r>
          </w:p>
          <w:p w:rsidR="00413997" w:rsidRPr="0020440A" w:rsidRDefault="00F72D4D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Debojyoti</w:t>
            </w:r>
            <w:proofErr w:type="spellEnd"/>
            <w:r w:rsidR="00413997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Das</w:t>
            </w:r>
          </w:p>
          <w:p w:rsidR="00D146B6" w:rsidRPr="0020440A" w:rsidRDefault="00D146B6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413997" w:rsidRPr="0020440A" w:rsidRDefault="00413997" w:rsidP="0020440A">
            <w:pPr>
              <w:pStyle w:val="NoSpacing"/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>God, Emotion and Expression:</w:t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 xml:space="preserve">‘Assamese’ and performing the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Assameseness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(1890-1930)</w:t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Ankur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Tamuli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Phukan</w:t>
            </w:r>
            <w:proofErr w:type="spellEnd"/>
          </w:p>
          <w:p w:rsidR="00F85C8A" w:rsidRPr="0020440A" w:rsidRDefault="00F85C8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F85C8A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Special Presentation on ‘Demystifying the Stilwell Road</w:t>
            </w:r>
            <w:r w:rsidR="00C330C9" w:rsidRPr="0020440A">
              <w:rPr>
                <w:rFonts w:ascii="Baskerville Old Face" w:hAnsi="Baskerville Old Face" w:cs="Times New Roman"/>
                <w:color w:val="000000"/>
              </w:rPr>
              <w:t>: Travels and Tales</w:t>
            </w:r>
            <w:r w:rsidR="00CF0B36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’</w:t>
            </w:r>
          </w:p>
          <w:p w:rsidR="00F72D4D" w:rsidRPr="0020440A" w:rsidRDefault="00F85C8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Findlay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Kember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</w:tc>
        <w:tc>
          <w:tcPr>
            <w:tcW w:w="6378" w:type="dxa"/>
            <w:gridSpan w:val="2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 xml:space="preserve">Session </w:t>
            </w:r>
            <w:r w:rsidR="004352A2" w:rsidRPr="0020440A">
              <w:rPr>
                <w:rFonts w:ascii="Baskerville Old Face" w:hAnsi="Baskerville Old Face" w:cs="Times New Roman"/>
                <w:b/>
                <w:color w:val="000000"/>
              </w:rPr>
              <w:t>II</w:t>
            </w:r>
          </w:p>
          <w:p w:rsidR="00413997" w:rsidRPr="0020440A" w:rsidRDefault="0082634B" w:rsidP="0020440A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20440A">
              <w:rPr>
                <w:rFonts w:ascii="Baskerville Old Face" w:hAnsi="Baskerville Old Face" w:cs="Times New Roman"/>
                <w:b/>
              </w:rPr>
              <w:t>Understanding Identity Through Literary Te</w:t>
            </w:r>
            <w:r w:rsidR="00F25071" w:rsidRPr="0020440A">
              <w:rPr>
                <w:rFonts w:ascii="Baskerville Old Face" w:hAnsi="Baskerville Old Face" w:cs="Times New Roman"/>
                <w:b/>
              </w:rPr>
              <w:t>x</w:t>
            </w:r>
            <w:r w:rsidRPr="0020440A">
              <w:rPr>
                <w:rFonts w:ascii="Baskerville Old Face" w:hAnsi="Baskerville Old Face" w:cs="Times New Roman"/>
                <w:b/>
              </w:rPr>
              <w:t>ts</w:t>
            </w:r>
          </w:p>
          <w:p w:rsidR="00D146B6" w:rsidRPr="0020440A" w:rsidRDefault="00D146B6" w:rsidP="0020440A">
            <w:pPr>
              <w:rPr>
                <w:rFonts w:ascii="Baskerville Old Face" w:hAnsi="Baskerville Old Face" w:cs="Times New Roman"/>
              </w:rPr>
            </w:pPr>
          </w:p>
          <w:p w:rsidR="003E2AA3" w:rsidRPr="0020440A" w:rsidRDefault="003E2AA3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 xml:space="preserve">Chair: Prof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Mukul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Kesavan</w:t>
            </w:r>
            <w:proofErr w:type="spellEnd"/>
          </w:p>
          <w:p w:rsidR="0082634B" w:rsidRPr="0020440A" w:rsidRDefault="0082634B" w:rsidP="0020440A">
            <w:pPr>
              <w:jc w:val="both"/>
              <w:rPr>
                <w:rFonts w:ascii="Baskerville Old Face" w:hAnsi="Baskerville Old Face" w:cs="Times New Roman"/>
              </w:rPr>
            </w:pPr>
          </w:p>
          <w:p w:rsidR="00CB3329" w:rsidRPr="0020440A" w:rsidRDefault="0085490D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Nagas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in the Frame: The Photographic Collection of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Milada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Ganguli</w:t>
            </w:r>
            <w:proofErr w:type="spellEnd"/>
          </w:p>
          <w:p w:rsidR="0085490D" w:rsidRPr="0020440A" w:rsidRDefault="00E92842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Pouriangthanliu</w:t>
            </w:r>
            <w:proofErr w:type="spellEnd"/>
          </w:p>
          <w:p w:rsidR="0085490D" w:rsidRPr="0020440A" w:rsidRDefault="0085490D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 xml:space="preserve">Rethinking The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Khasi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Identity: A Study Of Identity Through The Prism </w:t>
            </w:r>
            <w:r w:rsidR="00C03AB3" w:rsidRPr="0020440A">
              <w:rPr>
                <w:rFonts w:ascii="Baskerville Old Face" w:hAnsi="Baskerville Old Face" w:cs="Times New Roman"/>
              </w:rPr>
              <w:t>o</w:t>
            </w:r>
            <w:r w:rsidRPr="0020440A">
              <w:rPr>
                <w:rFonts w:ascii="Baskerville Old Face" w:hAnsi="Baskerville Old Face" w:cs="Times New Roman"/>
              </w:rPr>
              <w:t>f Literature</w:t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</w:rPr>
              <w:t>Anamika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</w:rPr>
              <w:t xml:space="preserve"> Deb Roy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“Finding Expressions for the ‘Victimised Identity’: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Thangjam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Ibopishak’s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Poetry”</w:t>
            </w:r>
          </w:p>
          <w:p w:rsidR="002D2457" w:rsidRPr="0020440A" w:rsidRDefault="002D245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Loiya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Leima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Oinam</w:t>
            </w:r>
            <w:proofErr w:type="spellEnd"/>
          </w:p>
          <w:p w:rsidR="002D2457" w:rsidRPr="0020440A" w:rsidRDefault="002D245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D146B6" w:rsidRPr="0020440A" w:rsidRDefault="00D146B6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Effects of Identity Conflicts on Organizational Behaviour:  Inquiry in the Field of Education in Contemporary Assam</w:t>
            </w:r>
          </w:p>
          <w:p w:rsidR="00D146B6" w:rsidRPr="0020440A" w:rsidRDefault="00D146B6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Bidita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Das</w:t>
            </w:r>
          </w:p>
        </w:tc>
      </w:tr>
      <w:tr w:rsidR="004E0A4B" w:rsidRPr="0020440A" w:rsidTr="009D354F">
        <w:tc>
          <w:tcPr>
            <w:tcW w:w="1668" w:type="dxa"/>
          </w:tcPr>
          <w:p w:rsidR="004E0A4B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1:15-2:1</w:t>
            </w:r>
            <w:r w:rsidR="0066304E" w:rsidRPr="0020440A">
              <w:rPr>
                <w:rFonts w:ascii="Baskerville Old Face" w:hAnsi="Baskerville Old Face" w:cs="Times New Roman"/>
                <w:color w:val="000000"/>
              </w:rPr>
              <w:t>5pm</w:t>
            </w:r>
          </w:p>
        </w:tc>
        <w:tc>
          <w:tcPr>
            <w:tcW w:w="12048" w:type="dxa"/>
            <w:gridSpan w:val="3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Lunch</w:t>
            </w:r>
            <w:r w:rsidR="00895F43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Break </w:t>
            </w:r>
          </w:p>
          <w:p w:rsidR="00895F43" w:rsidRPr="0020440A" w:rsidRDefault="00895F43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4E0A4B" w:rsidRPr="0020440A" w:rsidTr="009D354F">
        <w:tc>
          <w:tcPr>
            <w:tcW w:w="1668" w:type="dxa"/>
          </w:tcPr>
          <w:p w:rsidR="004E0A4B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2:15-4:1</w:t>
            </w:r>
            <w:r w:rsidR="008B519F" w:rsidRPr="0020440A">
              <w:rPr>
                <w:rFonts w:ascii="Baskerville Old Face" w:hAnsi="Baskerville Old Face" w:cs="Times New Roman"/>
                <w:color w:val="000000"/>
              </w:rPr>
              <w:t>5pm</w:t>
            </w:r>
          </w:p>
        </w:tc>
        <w:tc>
          <w:tcPr>
            <w:tcW w:w="5670" w:type="dxa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II</w:t>
            </w:r>
            <w:r w:rsidR="004352A2" w:rsidRPr="0020440A">
              <w:rPr>
                <w:rFonts w:ascii="Baskerville Old Face" w:hAnsi="Baskerville Old Face" w:cs="Times New Roman"/>
                <w:b/>
                <w:color w:val="000000"/>
              </w:rPr>
              <w:t>I</w:t>
            </w:r>
          </w:p>
          <w:p w:rsidR="004352A2" w:rsidRPr="0020440A" w:rsidRDefault="008263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Identity and Power</w:t>
            </w:r>
          </w:p>
          <w:p w:rsidR="003E2AA3" w:rsidRPr="0020440A" w:rsidRDefault="003E2AA3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82634B" w:rsidRPr="0020440A" w:rsidRDefault="003E2AA3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="00C03AB3" w:rsidRPr="0020440A">
              <w:rPr>
                <w:rFonts w:ascii="Baskerville Old Face" w:hAnsi="Baskerville Old Face" w:cs="Times New Roman"/>
                <w:color w:val="000000"/>
              </w:rPr>
              <w:t xml:space="preserve">Ms </w:t>
            </w:r>
            <w:proofErr w:type="spellStart"/>
            <w:r w:rsidR="0032291D" w:rsidRPr="0020440A">
              <w:rPr>
                <w:rFonts w:ascii="Baskerville Old Face" w:hAnsi="Baskerville Old Face" w:cs="Times New Roman"/>
                <w:color w:val="000000"/>
              </w:rPr>
              <w:t>Preeti</w:t>
            </w:r>
            <w:proofErr w:type="spellEnd"/>
            <w:r w:rsidR="0032291D" w:rsidRPr="0020440A">
              <w:rPr>
                <w:rFonts w:ascii="Baskerville Old Face" w:hAnsi="Baskerville Old Face" w:cs="Times New Roman"/>
                <w:color w:val="000000"/>
              </w:rPr>
              <w:t xml:space="preserve"> Gill</w:t>
            </w:r>
          </w:p>
          <w:p w:rsidR="003E2AA3" w:rsidRPr="0020440A" w:rsidRDefault="003E2AA3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Rumour, Rhetoric, Rebellion in Assam: Contested Narratives</w:t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Rakhee</w:t>
            </w:r>
            <w:proofErr w:type="spellEnd"/>
            <w:r w:rsidR="004F60E9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Kalita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Moral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680250" w:rsidRPr="0020440A" w:rsidRDefault="00680250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680250" w:rsidRPr="0020440A" w:rsidRDefault="00680250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Where have all the bawdy songs gone? The politi</w:t>
            </w:r>
            <w:r w:rsidR="004352A2" w:rsidRPr="0020440A">
              <w:rPr>
                <w:rFonts w:ascii="Baskerville Old Face" w:hAnsi="Baskerville Old Face" w:cs="Times New Roman"/>
                <w:color w:val="000000"/>
              </w:rPr>
              <w:t xml:space="preserve">cs of censorship in </w:t>
            </w:r>
            <w:proofErr w:type="spellStart"/>
            <w:r w:rsidR="004352A2" w:rsidRPr="0020440A">
              <w:rPr>
                <w:rFonts w:ascii="Baskerville Old Face" w:hAnsi="Baskerville Old Face" w:cs="Times New Roman"/>
                <w:color w:val="000000"/>
              </w:rPr>
              <w:t>Ao</w:t>
            </w:r>
            <w:proofErr w:type="spellEnd"/>
            <w:r w:rsidR="004352A2" w:rsidRPr="0020440A">
              <w:rPr>
                <w:rFonts w:ascii="Baskerville Old Face" w:hAnsi="Baskerville Old Face" w:cs="Times New Roman"/>
                <w:color w:val="000000"/>
              </w:rPr>
              <w:t xml:space="preserve"> Folklore</w:t>
            </w:r>
          </w:p>
          <w:p w:rsidR="00680250" w:rsidRPr="0020440A" w:rsidRDefault="00680250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Talilula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680250" w:rsidRPr="0020440A" w:rsidRDefault="00680250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680250" w:rsidRPr="0020440A" w:rsidRDefault="00680250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Contested Space and Identity : The Impact of Arbitrary Drawing Boundaries on the Identity Discourse of  the Mao Naga in Manipur</w:t>
            </w:r>
          </w:p>
          <w:p w:rsidR="00680250" w:rsidRPr="0020440A" w:rsidRDefault="00680250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</w:t>
            </w:r>
            <w:r w:rsidR="00F25071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Kokho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Karbi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Mythic Consciousness, Its Collapse and the Search for Identity and Power</w:t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Raju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Pokhrel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16231E" w:rsidRPr="0020440A" w:rsidRDefault="0016231E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</w:p>
        </w:tc>
        <w:tc>
          <w:tcPr>
            <w:tcW w:w="6378" w:type="dxa"/>
            <w:gridSpan w:val="2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 xml:space="preserve">Session </w:t>
            </w:r>
            <w:r w:rsidR="004352A2" w:rsidRPr="0020440A">
              <w:rPr>
                <w:rFonts w:ascii="Baskerville Old Face" w:hAnsi="Baskerville Old Face" w:cs="Times New Roman"/>
                <w:b/>
                <w:color w:val="000000"/>
              </w:rPr>
              <w:t>IV</w:t>
            </w:r>
          </w:p>
          <w:p w:rsidR="004352A2" w:rsidRPr="0020440A" w:rsidRDefault="008263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Contested Narratives</w:t>
            </w:r>
          </w:p>
          <w:p w:rsidR="0082634B" w:rsidRPr="0020440A" w:rsidRDefault="008263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3E2AA3" w:rsidRPr="0020440A" w:rsidRDefault="003E2AA3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Pr="0020440A">
              <w:rPr>
                <w:rFonts w:ascii="Baskerville Old Face" w:hAnsi="Baskerville Old Face" w:cs="Times New Roman"/>
              </w:rPr>
              <w:t xml:space="preserve">Dr Joy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Pach</w:t>
            </w:r>
            <w:r w:rsidR="00C03AB3" w:rsidRPr="0020440A">
              <w:rPr>
                <w:rFonts w:ascii="Baskerville Old Face" w:hAnsi="Baskerville Old Face" w:cs="Times New Roman"/>
              </w:rPr>
              <w:t>uau</w:t>
            </w:r>
            <w:proofErr w:type="spellEnd"/>
          </w:p>
          <w:p w:rsidR="00C03AB3" w:rsidRPr="0020440A" w:rsidRDefault="00C03AB3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  <w:p w:rsidR="00E01818" w:rsidRPr="0020440A" w:rsidRDefault="00E01818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Soldiers, settlers and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cooliers-Gorkhas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in the Northeast frontiers of British Indi</w:t>
            </w:r>
            <w:r w:rsidR="000B1C77" w:rsidRPr="0020440A">
              <w:rPr>
                <w:rFonts w:ascii="Baskerville Old Face" w:hAnsi="Baskerville Old Face" w:cs="Times New Roman"/>
                <w:color w:val="000000"/>
              </w:rPr>
              <w:t>a, 19th- and early 20th century</w:t>
            </w:r>
          </w:p>
          <w:p w:rsidR="00E01818" w:rsidRPr="0020440A" w:rsidRDefault="0082552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Binayak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Sundas</w:t>
            </w:r>
            <w:proofErr w:type="spellEnd"/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Language, Community &amp; Culture: Transitions in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Ao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>-Naga Community</w:t>
            </w:r>
          </w:p>
          <w:p w:rsidR="00413997" w:rsidRPr="0020440A" w:rsidRDefault="0041399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Arenkala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Ao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82552B" w:rsidRPr="0020440A" w:rsidRDefault="0082552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E01818" w:rsidRPr="0020440A" w:rsidRDefault="00E01818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North East India and Identity Assertions: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Unraveling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the Ethnic Discourse</w:t>
            </w:r>
          </w:p>
          <w:p w:rsidR="00E01818" w:rsidRPr="0020440A" w:rsidRDefault="0082552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Bitasta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Das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D146B6" w:rsidRPr="0020440A" w:rsidRDefault="00D146B6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0B51F9" w:rsidRPr="0020440A" w:rsidRDefault="000B51F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Contesting Territorial claims: Struggle for the Promised Land</w:t>
            </w:r>
          </w:p>
          <w:p w:rsidR="000B51F9" w:rsidRPr="0020440A" w:rsidRDefault="000B51F9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Bhabananda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Takhellambam</w:t>
            </w:r>
            <w:proofErr w:type="spellEnd"/>
          </w:p>
          <w:p w:rsidR="00F00841" w:rsidRPr="0020440A" w:rsidRDefault="00F00841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</w:tc>
      </w:tr>
      <w:tr w:rsidR="004E0A4B" w:rsidRPr="0020440A" w:rsidTr="009D354F">
        <w:tc>
          <w:tcPr>
            <w:tcW w:w="1668" w:type="dxa"/>
          </w:tcPr>
          <w:p w:rsidR="004E0A4B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4:15-4:3</w:t>
            </w:r>
            <w:r w:rsidR="0066304E" w:rsidRPr="0020440A">
              <w:rPr>
                <w:rFonts w:ascii="Baskerville Old Face" w:hAnsi="Baskerville Old Face" w:cs="Times New Roman"/>
                <w:color w:val="000000"/>
              </w:rPr>
              <w:t>0pm</w:t>
            </w:r>
          </w:p>
        </w:tc>
        <w:tc>
          <w:tcPr>
            <w:tcW w:w="12048" w:type="dxa"/>
            <w:gridSpan w:val="3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Tea</w:t>
            </w:r>
            <w:r w:rsidR="00F66404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Break</w:t>
            </w:r>
          </w:p>
          <w:p w:rsidR="0066304E" w:rsidRPr="0020440A" w:rsidRDefault="0066304E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3973A8" w:rsidRPr="0020440A" w:rsidTr="009D354F">
        <w:tc>
          <w:tcPr>
            <w:tcW w:w="1668" w:type="dxa"/>
          </w:tcPr>
          <w:p w:rsidR="003973A8" w:rsidRPr="0020440A" w:rsidRDefault="003973A8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  <w:tc>
          <w:tcPr>
            <w:tcW w:w="12048" w:type="dxa"/>
            <w:gridSpan w:val="3"/>
          </w:tcPr>
          <w:p w:rsidR="003973A8" w:rsidRPr="0020440A" w:rsidRDefault="003973A8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Networks</w:t>
            </w:r>
            <w:r w:rsidR="001377FD" w:rsidRPr="0020440A">
              <w:rPr>
                <w:rFonts w:ascii="Baskerville Old Face" w:hAnsi="Baskerville Old Face" w:cs="Times New Roman"/>
                <w:b/>
                <w:color w:val="000000"/>
              </w:rPr>
              <w:t>, Mobilization and Rationalization</w:t>
            </w:r>
          </w:p>
        </w:tc>
      </w:tr>
      <w:tr w:rsidR="00CD608C" w:rsidRPr="0020440A" w:rsidTr="009D354F">
        <w:tc>
          <w:tcPr>
            <w:tcW w:w="1668" w:type="dxa"/>
          </w:tcPr>
          <w:p w:rsidR="00CD608C" w:rsidRPr="0020440A" w:rsidRDefault="00F85C8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4:30-6:3</w:t>
            </w:r>
            <w:r w:rsidR="00CD608C" w:rsidRPr="0020440A">
              <w:rPr>
                <w:rFonts w:ascii="Baskerville Old Face" w:hAnsi="Baskerville Old Face" w:cs="Times New Roman"/>
                <w:color w:val="000000"/>
              </w:rPr>
              <w:t>0pm</w:t>
            </w:r>
          </w:p>
        </w:tc>
        <w:tc>
          <w:tcPr>
            <w:tcW w:w="5811" w:type="dxa"/>
            <w:gridSpan w:val="2"/>
          </w:tcPr>
          <w:p w:rsidR="00CD608C" w:rsidRPr="0020440A" w:rsidRDefault="00CD608C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V</w:t>
            </w:r>
          </w:p>
          <w:p w:rsidR="00CD608C" w:rsidRPr="0020440A" w:rsidRDefault="00CD608C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Depicting Identities</w:t>
            </w:r>
          </w:p>
          <w:p w:rsidR="00CD608C" w:rsidRPr="0020440A" w:rsidRDefault="00CD608C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="00284328"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="00284328" w:rsidRPr="0020440A">
              <w:rPr>
                <w:rFonts w:ascii="Baskerville Old Face" w:hAnsi="Baskerville Old Face" w:cs="Times New Roman"/>
                <w:color w:val="000000"/>
              </w:rPr>
              <w:t>Savyasaachi</w:t>
            </w:r>
            <w:proofErr w:type="spellEnd"/>
            <w:r w:rsidR="00284328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The ‘return’ to Buddhism of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Sikkimese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Gurungs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>, or the dialogue between religious fluidity and compartmentalization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Mélanie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Vandenhelsken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The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Dorbar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Shnongs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in the Urban Scene: 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A Case Study from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Shillong</w:t>
            </w:r>
            <w:proofErr w:type="spellEnd"/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Bankerlang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Kharmylliem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and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Anamika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Barua</w:t>
            </w:r>
            <w:proofErr w:type="spellEnd"/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Negotiating the Queer: In the Realm of the Politics 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of Sexualities, Regimentation and Control in Mizoram</w:t>
            </w:r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Anup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Shekhar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Chakraborty</w:t>
            </w:r>
            <w:proofErr w:type="spellEnd"/>
          </w:p>
          <w:p w:rsidR="00CD608C" w:rsidRPr="0020440A" w:rsidRDefault="00CD608C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 xml:space="preserve">Centre and Peripheries of a Civil Disobedience Movement and Militant Nationalisms in Assam: Reading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Abirata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Jatra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and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Felanee</w:t>
            </w:r>
            <w:proofErr w:type="spellEnd"/>
          </w:p>
          <w:p w:rsidR="00CD608C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</w:rPr>
              <w:t>Pallabi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</w:rPr>
              <w:t>Konwar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237" w:type="dxa"/>
          </w:tcPr>
          <w:p w:rsidR="00CD608C" w:rsidRPr="0020440A" w:rsidRDefault="002A71D7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VI</w:t>
            </w:r>
          </w:p>
          <w:p w:rsidR="002A71D7" w:rsidRPr="0020440A" w:rsidRDefault="002A71D7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Migration: Conflict and Accommodation</w:t>
            </w:r>
          </w:p>
          <w:p w:rsidR="002A71D7" w:rsidRPr="0020440A" w:rsidRDefault="002A71D7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Chair:</w:t>
            </w:r>
            <w:r w:rsidR="00284328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r w:rsidR="00C03AB3"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="00C03AB3" w:rsidRPr="0020440A">
              <w:rPr>
                <w:rFonts w:ascii="Baskerville Old Face" w:hAnsi="Baskerville Old Face" w:cs="Times New Roman"/>
                <w:color w:val="000000"/>
              </w:rPr>
              <w:t>Binod</w:t>
            </w:r>
            <w:proofErr w:type="spellEnd"/>
            <w:r w:rsidR="00C03AB3" w:rsidRPr="0020440A">
              <w:rPr>
                <w:rFonts w:ascii="Baskerville Old Face" w:hAnsi="Baskerville Old Face" w:cs="Times New Roman"/>
                <w:color w:val="000000"/>
              </w:rPr>
              <w:t xml:space="preserve">  </w:t>
            </w:r>
            <w:proofErr w:type="spellStart"/>
            <w:r w:rsidR="00C03AB3" w:rsidRPr="0020440A">
              <w:rPr>
                <w:rFonts w:ascii="Baskerville Old Face" w:hAnsi="Baskerville Old Face" w:cs="Times New Roman"/>
                <w:color w:val="000000"/>
              </w:rPr>
              <w:t>Khadria</w:t>
            </w:r>
            <w:proofErr w:type="spellEnd"/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F801A6" w:rsidRPr="0020440A" w:rsidRDefault="00F801A6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>Cross-border movement, conflict and regional relations:  a view from India’s North-East margins</w:t>
            </w: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Anne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Hammerstad</w:t>
            </w:r>
            <w:proofErr w:type="spellEnd"/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The Migraine of Migration: The North Eastern Conundrum</w:t>
            </w: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Dhiraj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Borkotoky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The Home and outside : Youths of the Northeast at Crossroads</w:t>
            </w: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Kaustubh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Deka</w:t>
            </w:r>
            <w:proofErr w:type="spellEnd"/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Migration &amp; Rural Depopulation: A Case Study of North East India</w:t>
            </w:r>
          </w:p>
          <w:p w:rsidR="002A71D7" w:rsidRPr="0020440A" w:rsidRDefault="00781A6F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Lamneivah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Sitlhou</w:t>
            </w:r>
            <w:proofErr w:type="spellEnd"/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Collective Identity in Question-The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Mizos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and Frontier Politics</w:t>
            </w:r>
          </w:p>
          <w:p w:rsidR="002A71D7" w:rsidRPr="0020440A" w:rsidRDefault="002A71D7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Shahnaz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Kimi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Leblhuber</w:t>
            </w:r>
            <w:proofErr w:type="spellEnd"/>
          </w:p>
        </w:tc>
      </w:tr>
    </w:tbl>
    <w:p w:rsidR="004E0A4B" w:rsidRPr="0020440A" w:rsidRDefault="004E0A4B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E645C9" w:rsidRPr="0020440A" w:rsidRDefault="00E645C9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E645C9" w:rsidRPr="0020440A" w:rsidRDefault="00E645C9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E645C9" w:rsidRPr="0020440A" w:rsidRDefault="00E645C9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FD7017" w:rsidRPr="0020440A" w:rsidRDefault="005A1326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  <w:r w:rsidRPr="0020440A">
        <w:rPr>
          <w:rFonts w:ascii="Baskerville Old Face" w:hAnsi="Baskerville Old Face" w:cs="Times New Roman"/>
          <w:b/>
          <w:color w:val="000000"/>
        </w:rPr>
        <w:t>Day Two</w:t>
      </w:r>
      <w:r w:rsidR="00D36D74" w:rsidRPr="0020440A">
        <w:rPr>
          <w:rFonts w:ascii="Baskerville Old Face" w:hAnsi="Baskerville Old Face" w:cs="Times New Roman"/>
          <w:b/>
          <w:color w:val="000000"/>
        </w:rPr>
        <w:t>: 5 February 2015</w:t>
      </w:r>
    </w:p>
    <w:tbl>
      <w:tblPr>
        <w:tblStyle w:val="TableGrid"/>
        <w:tblW w:w="0" w:type="auto"/>
        <w:tblLook w:val="04A0"/>
      </w:tblPr>
      <w:tblGrid>
        <w:gridCol w:w="1668"/>
        <w:gridCol w:w="5670"/>
        <w:gridCol w:w="6378"/>
      </w:tblGrid>
      <w:tr w:rsidR="004E0A4B" w:rsidRPr="0020440A" w:rsidTr="00E92842">
        <w:tc>
          <w:tcPr>
            <w:tcW w:w="1668" w:type="dxa"/>
          </w:tcPr>
          <w:p w:rsidR="004E0A4B" w:rsidRPr="0020440A" w:rsidRDefault="004E0A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Time</w:t>
            </w:r>
          </w:p>
        </w:tc>
        <w:tc>
          <w:tcPr>
            <w:tcW w:w="12048" w:type="dxa"/>
            <w:gridSpan w:val="2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Programme</w:t>
            </w:r>
          </w:p>
        </w:tc>
      </w:tr>
      <w:tr w:rsidR="004E0A4B" w:rsidRPr="0020440A" w:rsidTr="00E92842">
        <w:tc>
          <w:tcPr>
            <w:tcW w:w="1668" w:type="dxa"/>
          </w:tcPr>
          <w:p w:rsidR="004E0A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9</w:t>
            </w:r>
            <w:r w:rsidR="0066304E" w:rsidRPr="0020440A">
              <w:rPr>
                <w:rFonts w:ascii="Baskerville Old Face" w:hAnsi="Baskerville Old Face" w:cs="Times New Roman"/>
                <w:color w:val="000000"/>
              </w:rPr>
              <w:t>:00-1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="0066304E" w:rsidRPr="0020440A">
              <w:rPr>
                <w:rFonts w:ascii="Baskerville Old Face" w:hAnsi="Baskerville Old Face" w:cs="Times New Roman"/>
                <w:color w:val="000000"/>
              </w:rPr>
              <w:t>:00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am</w:t>
            </w:r>
          </w:p>
        </w:tc>
        <w:tc>
          <w:tcPr>
            <w:tcW w:w="5670" w:type="dxa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Session </w:t>
            </w:r>
            <w:r w:rsidR="004352A2" w:rsidRPr="0020440A">
              <w:rPr>
                <w:rFonts w:ascii="Baskerville Old Face" w:hAnsi="Baskerville Old Face" w:cs="Times New Roman"/>
                <w:b/>
                <w:color w:val="000000"/>
              </w:rPr>
              <w:t>VI</w:t>
            </w:r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>I</w:t>
            </w:r>
          </w:p>
          <w:p w:rsidR="007035F4" w:rsidRPr="0020440A" w:rsidRDefault="007035F4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Cultural Transformation and Cultural Identity</w:t>
            </w:r>
          </w:p>
          <w:p w:rsidR="007035F4" w:rsidRPr="0020440A" w:rsidRDefault="007035F4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="00CF0742" w:rsidRPr="0020440A">
              <w:rPr>
                <w:rFonts w:ascii="Baskerville Old Face" w:hAnsi="Baskerville Old Face" w:cs="Times New Roman"/>
                <w:color w:val="000000"/>
              </w:rPr>
              <w:t>Prof Sanjoy Hazarika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Beyond Tribe? Class and Social Trajectories among the Naga youth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Andreas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Kuechle</w:t>
            </w:r>
            <w:proofErr w:type="spellEnd"/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The Gender Narratives: An Attempt To Bring Out A South East Asian Feminist Paradigm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Vijaylakshmi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Brara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Identities in Quandary: The Complex Narrative of the ‘Assamese Muslim’</w:t>
            </w:r>
          </w:p>
          <w:p w:rsidR="0082634B" w:rsidRPr="0020440A" w:rsidRDefault="007035F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Malini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Bhattacharjee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&amp;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Nazrul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Haque</w:t>
            </w:r>
            <w:proofErr w:type="spellEnd"/>
          </w:p>
          <w:p w:rsidR="00FA59B0" w:rsidRPr="0020440A" w:rsidRDefault="00FA59B0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FA59B0" w:rsidRPr="0020440A" w:rsidRDefault="00FA59B0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Explicating ethnic identity among the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Khasis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through the lens of the identity process theory</w:t>
            </w:r>
          </w:p>
          <w:p w:rsidR="00FA59B0" w:rsidRPr="0020440A" w:rsidRDefault="00FA59B0" w:rsidP="0020440A">
            <w:pPr>
              <w:jc w:val="both"/>
              <w:rPr>
                <w:rFonts w:ascii="Baskerville Old Face" w:eastAsia="Times New Roman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eastAsia="Times New Roman" w:hAnsi="Baskerville Old Face" w:cs="Times New Roman"/>
                <w:b/>
                <w:color w:val="000000"/>
              </w:rPr>
              <w:t>Korsi</w:t>
            </w:r>
            <w:proofErr w:type="spellEnd"/>
            <w:r w:rsidRPr="0020440A">
              <w:rPr>
                <w:rFonts w:ascii="Baskerville Old Face" w:eastAsia="Times New Roman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eastAsia="Times New Roman" w:hAnsi="Baskerville Old Face" w:cs="Times New Roman"/>
                <w:b/>
                <w:color w:val="000000"/>
              </w:rPr>
              <w:t>Dorene</w:t>
            </w:r>
            <w:proofErr w:type="spellEnd"/>
            <w:r w:rsidRPr="0020440A">
              <w:rPr>
                <w:rFonts w:ascii="Baskerville Old Face" w:eastAsia="Times New Roman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eastAsia="Times New Roman" w:hAnsi="Baskerville Old Face" w:cs="Times New Roman"/>
                <w:b/>
                <w:color w:val="000000"/>
              </w:rPr>
              <w:t>Kharshiing</w:t>
            </w:r>
            <w:proofErr w:type="spellEnd"/>
          </w:p>
        </w:tc>
        <w:tc>
          <w:tcPr>
            <w:tcW w:w="6378" w:type="dxa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 xml:space="preserve">Session </w:t>
            </w:r>
            <w:r w:rsidR="004352A2" w:rsidRPr="0020440A">
              <w:rPr>
                <w:rFonts w:ascii="Baskerville Old Face" w:hAnsi="Baskerville Old Face" w:cs="Times New Roman"/>
                <w:b/>
                <w:color w:val="000000"/>
              </w:rPr>
              <w:t>VII</w:t>
            </w:r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>I</w:t>
            </w:r>
          </w:p>
          <w:p w:rsidR="00C11964" w:rsidRPr="0020440A" w:rsidRDefault="00C11964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Ethnicity across borders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Pr="0020440A">
              <w:rPr>
                <w:rFonts w:ascii="Baskerville Old Face" w:hAnsi="Baskerville Old Face" w:cs="Times New Roman"/>
              </w:rPr>
              <w:t xml:space="preserve">Prof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Tiplut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Nongbri</w:t>
            </w:r>
            <w:proofErr w:type="spellEnd"/>
          </w:p>
          <w:p w:rsidR="00C11964" w:rsidRPr="0020440A" w:rsidRDefault="00C11964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 xml:space="preserve">Ethnicity Across Borders –The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Kuki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– Chins of Manipur and Myanmar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Salam Irene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Narrating the past and the present of India’s Northeast and Myanmar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Sumitra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Thoidingjam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Living on the Edge: The Case of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Chakma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>-Buddhists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Rajeev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Dubey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and Rita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Chakma</w:t>
            </w:r>
            <w:proofErr w:type="spellEnd"/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FC0F54" w:rsidRPr="0020440A" w:rsidRDefault="00FC0F5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Northeast India and Southwest China: Re-visiting the Unexplored Domain of Historical Contact, Re-thinking Colonial Space</w:t>
            </w:r>
          </w:p>
          <w:p w:rsidR="0082552B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Dhriti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Roy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  <w:r w:rsidR="007035F4"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</w:tc>
      </w:tr>
      <w:tr w:rsidR="004E0A4B" w:rsidRPr="0020440A" w:rsidTr="00E92842">
        <w:tc>
          <w:tcPr>
            <w:tcW w:w="1668" w:type="dxa"/>
          </w:tcPr>
          <w:p w:rsidR="004E0A4B" w:rsidRPr="0020440A" w:rsidRDefault="0066304E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1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1:00-11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:15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am</w:t>
            </w:r>
          </w:p>
        </w:tc>
        <w:tc>
          <w:tcPr>
            <w:tcW w:w="12048" w:type="dxa"/>
            <w:gridSpan w:val="2"/>
          </w:tcPr>
          <w:p w:rsidR="004E0A4B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Tea</w:t>
            </w:r>
            <w:r w:rsidR="00F66404" w:rsidRPr="0020440A">
              <w:rPr>
                <w:rFonts w:ascii="Baskerville Old Face" w:hAnsi="Baskerville Old Face" w:cs="Times New Roman"/>
                <w:color w:val="000000"/>
              </w:rPr>
              <w:t xml:space="preserve"> Break</w:t>
            </w:r>
          </w:p>
          <w:p w:rsidR="0066304E" w:rsidRPr="0020440A" w:rsidRDefault="0066304E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4E0A4B" w:rsidRPr="0020440A" w:rsidTr="00E92842">
        <w:tc>
          <w:tcPr>
            <w:tcW w:w="1668" w:type="dxa"/>
          </w:tcPr>
          <w:p w:rsidR="004E0A4B" w:rsidRPr="0020440A" w:rsidRDefault="008B519F" w:rsidP="0020440A">
            <w:pPr>
              <w:jc w:val="both"/>
              <w:rPr>
                <w:rFonts w:ascii="Baskerville Old Face" w:hAnsi="Baskerville Old Face" w:cs="Times New Roman"/>
                <w:color w:val="000000"/>
                <w:highlight w:val="yellow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:15-1:15</w:t>
            </w:r>
            <w:r w:rsidR="0066304E" w:rsidRPr="0020440A">
              <w:rPr>
                <w:rFonts w:ascii="Baskerville Old Face" w:hAnsi="Baskerville Old Face" w:cs="Times New Roman"/>
                <w:color w:val="000000"/>
              </w:rPr>
              <w:t>pm</w:t>
            </w:r>
          </w:p>
        </w:tc>
        <w:tc>
          <w:tcPr>
            <w:tcW w:w="5670" w:type="dxa"/>
          </w:tcPr>
          <w:p w:rsidR="004E0A4B" w:rsidRPr="0020440A" w:rsidRDefault="002A71D7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IX</w:t>
            </w:r>
          </w:p>
          <w:p w:rsidR="007035F4" w:rsidRPr="0020440A" w:rsidRDefault="007035F4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Ethnicity across borders</w:t>
            </w:r>
          </w:p>
          <w:p w:rsidR="007035F4" w:rsidRPr="0020440A" w:rsidRDefault="007035F4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="00CF0742" w:rsidRPr="0020440A">
              <w:rPr>
                <w:rFonts w:ascii="Baskerville Old Face" w:hAnsi="Baskerville Old Face" w:cs="Times New Roman"/>
                <w:color w:val="000000"/>
              </w:rPr>
              <w:t xml:space="preserve">Mr PD </w:t>
            </w:r>
            <w:proofErr w:type="spellStart"/>
            <w:r w:rsidR="00CF0742" w:rsidRPr="0020440A">
              <w:rPr>
                <w:rFonts w:ascii="Baskerville Old Face" w:hAnsi="Baskerville Old Face" w:cs="Times New Roman"/>
                <w:color w:val="000000"/>
              </w:rPr>
              <w:t>Rai</w:t>
            </w:r>
            <w:proofErr w:type="spellEnd"/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Historical Linkages across Frontiers:  A Study of the Indo-Myanmar Borderlands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Reshmi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Banerjee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Border fencing in Manipur: Implication for the border communities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Munmun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Majumdar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&amp;</w:t>
            </w:r>
            <w:r w:rsidR="00D146B6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Haokam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Vaiphei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Dilemmas of Identity: Revisiting the Identity Puzzle among the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Zo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people of North-eastern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Roluahpuia</w:t>
            </w:r>
            <w:proofErr w:type="spellEnd"/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Networking and Development: Northeast Indian Diaspora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and Homeland</w:t>
            </w:r>
          </w:p>
          <w:p w:rsidR="007035F4" w:rsidRPr="0020440A" w:rsidRDefault="007035F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Moses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Kharbithai</w:t>
            </w:r>
            <w:proofErr w:type="spellEnd"/>
          </w:p>
        </w:tc>
        <w:tc>
          <w:tcPr>
            <w:tcW w:w="6378" w:type="dxa"/>
          </w:tcPr>
          <w:p w:rsidR="00C11964" w:rsidRPr="0020440A" w:rsidRDefault="00C11964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>Session X</w:t>
            </w:r>
          </w:p>
          <w:p w:rsidR="00C11964" w:rsidRPr="0020440A" w:rsidRDefault="00C11964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Cultural Transformation and Cultural Identity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</w:rPr>
              <w:t xml:space="preserve">Chair: Dr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Meenaxi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Barkataki-Ruscheweyh</w:t>
            </w:r>
            <w:proofErr w:type="spellEnd"/>
          </w:p>
          <w:p w:rsidR="00C11964" w:rsidRPr="0020440A" w:rsidRDefault="00C11964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The politics of aesthetics in the market place: visual culture in post-reform Nagaland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Akshaya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Tankha</w:t>
            </w:r>
            <w:proofErr w:type="spellEnd"/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“Breaking Custom”: British Colonial Courts in Naga Hills and the Process of Legalizing the Unusual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Khekali</w:t>
            </w:r>
            <w:proofErr w:type="spellEnd"/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The identity debate in Bangladesh and the rights of the indigenous people in CHT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Joyeeta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  <w:t xml:space="preserve">Bhattacharya </w:t>
            </w: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11964" w:rsidRPr="0020440A" w:rsidRDefault="00C11964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Contending Factors of State Building in Manipur</w:t>
            </w:r>
          </w:p>
          <w:p w:rsidR="007035F4" w:rsidRPr="0020440A" w:rsidRDefault="00C11964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 xml:space="preserve">Abdul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Gaffar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</w:tc>
      </w:tr>
      <w:tr w:rsidR="000D604B" w:rsidRPr="0020440A" w:rsidTr="00E92842">
        <w:tc>
          <w:tcPr>
            <w:tcW w:w="1668" w:type="dxa"/>
          </w:tcPr>
          <w:p w:rsidR="000D604B" w:rsidRPr="0020440A" w:rsidRDefault="009F299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1:15:2:15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pm</w:t>
            </w:r>
          </w:p>
        </w:tc>
        <w:tc>
          <w:tcPr>
            <w:tcW w:w="12048" w:type="dxa"/>
            <w:gridSpan w:val="2"/>
          </w:tcPr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Lunch Break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0D604B" w:rsidRPr="0020440A" w:rsidTr="00E92842">
        <w:tc>
          <w:tcPr>
            <w:tcW w:w="1668" w:type="dxa"/>
          </w:tcPr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  <w:tc>
          <w:tcPr>
            <w:tcW w:w="12048" w:type="dxa"/>
            <w:gridSpan w:val="2"/>
          </w:tcPr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Negotiations</w:t>
            </w:r>
            <w:r w:rsidRPr="0020440A">
              <w:rPr>
                <w:rFonts w:ascii="Baskerville Old Face" w:hAnsi="Baskerville Old Face" w:cs="Times New Roman"/>
                <w:b/>
              </w:rPr>
              <w:t>, Exploration and Expanding Ethnicities</w:t>
            </w:r>
          </w:p>
          <w:p w:rsidR="002A71D7" w:rsidRPr="0020440A" w:rsidRDefault="002A71D7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0D604B" w:rsidRPr="0020440A" w:rsidTr="00E92842">
        <w:tc>
          <w:tcPr>
            <w:tcW w:w="1668" w:type="dxa"/>
          </w:tcPr>
          <w:p w:rsidR="000D604B" w:rsidRPr="0020440A" w:rsidRDefault="009F299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2:15-4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: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15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pm</w:t>
            </w:r>
          </w:p>
        </w:tc>
        <w:tc>
          <w:tcPr>
            <w:tcW w:w="5670" w:type="dxa"/>
          </w:tcPr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X</w:t>
            </w:r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>I</w:t>
            </w:r>
          </w:p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Contesting Transformation</w:t>
            </w:r>
          </w:p>
          <w:p w:rsidR="000D604B" w:rsidRPr="0020440A" w:rsidRDefault="000D604B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Pr="0020440A">
              <w:rPr>
                <w:rFonts w:ascii="Baskerville Old Face" w:hAnsi="Baskerville Old Face" w:cs="Times New Roman"/>
              </w:rPr>
              <w:t xml:space="preserve">Dr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Bimol</w:t>
            </w:r>
            <w:proofErr w:type="spellEnd"/>
            <w:r w:rsidRPr="0020440A">
              <w:rPr>
                <w:rFonts w:ascii="Baskerville Old Face" w:hAnsi="Baskerville Old Face" w:cs="Times New Roman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</w:rPr>
              <w:t>Akoijam</w:t>
            </w:r>
            <w:proofErr w:type="spellEnd"/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Identity Claims to Contested Environments - Lessons from the Political 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Ecologies of Hydropower in Northeast India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Amelie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Huber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Refashioning Cultural Aspirations: Assam after 1947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Arupjyoti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Saikia</w:t>
            </w:r>
            <w:proofErr w:type="spellEnd"/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Intersections of Space, State and Everydayness Colonial and Post-Colonial Constructions of Char as Exceptional Space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Bikash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Sarma</w:t>
            </w:r>
            <w:proofErr w:type="spellEnd"/>
          </w:p>
          <w:p w:rsidR="000D604B" w:rsidRPr="0020440A" w:rsidRDefault="000D604B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Religion and Shifting Identity: Dynamics of Meitei Identity in Contemporary Manipur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Yumlembam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Khogen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Singh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</w:tc>
        <w:tc>
          <w:tcPr>
            <w:tcW w:w="6378" w:type="dxa"/>
          </w:tcPr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XI</w:t>
            </w:r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>I</w:t>
            </w:r>
          </w:p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Challenging the Idea of Mainstream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066B9" w:rsidRPr="0020440A" w:rsidRDefault="000D604B" w:rsidP="0020440A">
            <w:pPr>
              <w:jc w:val="center"/>
              <w:rPr>
                <w:rFonts w:ascii="Baskerville Old Face" w:hAnsi="Baskerville Old Face" w:cs="Times New Roman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Chair: Dr Rajesh Dev</w:t>
            </w:r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</w:p>
          <w:p w:rsidR="000D604B" w:rsidRPr="0020440A" w:rsidRDefault="000D604B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Tangsa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for a day: can small ethic groups survive in Assam?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Meenaxi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Barkataki-Ruscheweyh</w:t>
            </w:r>
            <w:proofErr w:type="spellEnd"/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‘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Khasi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by blood, Indian by accident’: The ‘Inside/Outside’ Politics of the Inner Line Permit Movement in Meghalaya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Teiborlang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T.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Kharsyntiew</w:t>
            </w:r>
            <w:proofErr w:type="spellEnd"/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Identity Formation and Demand for Autonomy in North East India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Komol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Singha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0D604B" w:rsidRPr="0020440A" w:rsidRDefault="00CF0742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Democra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tisation and Governance: Conflict between State Actors and Non-State Actors</w:t>
            </w:r>
          </w:p>
          <w:p w:rsidR="000D604B" w:rsidRPr="0020440A" w:rsidRDefault="000D604B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Athikho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Kaisii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3D6A02" w:rsidRPr="0020440A" w:rsidRDefault="003D6A02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3D6A02" w:rsidRPr="0020440A" w:rsidRDefault="003D6A02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Towards Charting a less Totalizing Colonial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Mizo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Historiography: An interpretation of Puma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Zai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movement and the Early Colonial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Lushai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society</w:t>
            </w:r>
          </w:p>
          <w:p w:rsidR="003D6A02" w:rsidRPr="0020440A" w:rsidRDefault="003D6A02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</w:t>
            </w:r>
            <w:r w:rsidR="00AA3673" w:rsidRPr="0020440A">
              <w:rPr>
                <w:rFonts w:ascii="Baskerville Old Face" w:hAnsi="Baskerville Old Face" w:cs="Times New Roman"/>
                <w:b/>
                <w:color w:val="000000"/>
              </w:rPr>
              <w:t>oojari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Thirumal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and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Laldinpuii</w:t>
            </w:r>
            <w:proofErr w:type="spellEnd"/>
          </w:p>
        </w:tc>
      </w:tr>
      <w:tr w:rsidR="004E0A4B" w:rsidRPr="0020440A" w:rsidTr="00E92842">
        <w:tc>
          <w:tcPr>
            <w:tcW w:w="1668" w:type="dxa"/>
          </w:tcPr>
          <w:p w:rsidR="004E0A4B" w:rsidRPr="0020440A" w:rsidRDefault="009F299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4:15-4:30pm</w:t>
            </w:r>
          </w:p>
        </w:tc>
        <w:tc>
          <w:tcPr>
            <w:tcW w:w="12048" w:type="dxa"/>
            <w:gridSpan w:val="2"/>
          </w:tcPr>
          <w:p w:rsidR="009D354F" w:rsidRPr="0020440A" w:rsidRDefault="009D354F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  <w:p w:rsidR="0066304E" w:rsidRPr="0020440A" w:rsidRDefault="004E0A4B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Tea</w:t>
            </w:r>
            <w:r w:rsidR="00F66404" w:rsidRPr="0020440A">
              <w:rPr>
                <w:rFonts w:ascii="Baskerville Old Face" w:hAnsi="Baskerville Old Face" w:cs="Times New Roman"/>
                <w:color w:val="000000"/>
              </w:rPr>
              <w:t xml:space="preserve"> Break</w:t>
            </w:r>
          </w:p>
        </w:tc>
      </w:tr>
      <w:tr w:rsidR="00852FCC" w:rsidRPr="0020440A" w:rsidTr="00E92842">
        <w:tc>
          <w:tcPr>
            <w:tcW w:w="1668" w:type="dxa"/>
          </w:tcPr>
          <w:p w:rsidR="00852FCC" w:rsidRPr="0020440A" w:rsidRDefault="00852FC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5:30pm-9:30pm</w:t>
            </w: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BA4FBB" w:rsidRPr="0020440A" w:rsidRDefault="00BA4FB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BA4FBB" w:rsidRPr="0020440A" w:rsidRDefault="00BA4FBB" w:rsidP="0020440A">
            <w:pPr>
              <w:jc w:val="both"/>
              <w:rPr>
                <w:rFonts w:ascii="Baskerville Old Face" w:hAnsi="Baskerville Old Face"/>
              </w:rPr>
            </w:pPr>
          </w:p>
          <w:p w:rsidR="00BA4FBB" w:rsidRPr="0020440A" w:rsidRDefault="00BA4FBB" w:rsidP="0020440A">
            <w:pPr>
              <w:jc w:val="both"/>
              <w:rPr>
                <w:rFonts w:ascii="Baskerville Old Face" w:hAnsi="Baskerville Old Face"/>
              </w:rPr>
            </w:pPr>
          </w:p>
          <w:p w:rsidR="00BA4FBB" w:rsidRPr="0020440A" w:rsidRDefault="00BA4FBB" w:rsidP="0020440A">
            <w:pPr>
              <w:jc w:val="both"/>
              <w:rPr>
                <w:rFonts w:ascii="Baskerville Old Face" w:hAnsi="Baskerville Old Face"/>
              </w:rPr>
            </w:pP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5:30pm-5:35pm</w:t>
            </w:r>
          </w:p>
          <w:p w:rsidR="00BA4FBB" w:rsidRPr="0020440A" w:rsidRDefault="00BA4FBB" w:rsidP="0020440A">
            <w:pPr>
              <w:jc w:val="both"/>
              <w:rPr>
                <w:rFonts w:ascii="Baskerville Old Face" w:hAnsi="Baskerville Old Face"/>
              </w:rPr>
            </w:pP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5:35pm-5:40pm</w:t>
            </w:r>
          </w:p>
          <w:p w:rsidR="00F85C8A" w:rsidRPr="0020440A" w:rsidRDefault="00F85C8A" w:rsidP="0020440A">
            <w:pPr>
              <w:jc w:val="both"/>
              <w:rPr>
                <w:rFonts w:ascii="Baskerville Old Face" w:hAnsi="Baskerville Old Face"/>
              </w:rPr>
            </w:pPr>
          </w:p>
          <w:p w:rsidR="00F85C8A" w:rsidRPr="0020440A" w:rsidRDefault="00BA4FBB" w:rsidP="0020440A">
            <w:pPr>
              <w:jc w:val="both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5:40pm-5:50pm</w:t>
            </w: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/>
              </w:rPr>
            </w:pPr>
          </w:p>
          <w:p w:rsidR="007F5656" w:rsidRPr="0020440A" w:rsidRDefault="007F5656" w:rsidP="0020440A">
            <w:pPr>
              <w:jc w:val="both"/>
              <w:rPr>
                <w:rFonts w:ascii="Baskerville Old Face" w:hAnsi="Baskerville Old Face"/>
              </w:rPr>
            </w:pPr>
          </w:p>
          <w:p w:rsidR="007F5656" w:rsidRPr="0020440A" w:rsidRDefault="007F5656" w:rsidP="0020440A">
            <w:pPr>
              <w:jc w:val="both"/>
              <w:rPr>
                <w:rFonts w:ascii="Baskerville Old Face" w:hAnsi="Baskerville Old Face"/>
              </w:rPr>
            </w:pPr>
          </w:p>
          <w:p w:rsidR="007F5656" w:rsidRPr="0020440A" w:rsidRDefault="007F5656" w:rsidP="0020440A">
            <w:pPr>
              <w:jc w:val="both"/>
              <w:rPr>
                <w:rFonts w:ascii="Baskerville Old Face" w:hAnsi="Baskerville Old Face"/>
              </w:rPr>
            </w:pPr>
          </w:p>
          <w:p w:rsidR="007F5656" w:rsidRPr="0020440A" w:rsidRDefault="007F5656" w:rsidP="0020440A">
            <w:pPr>
              <w:jc w:val="both"/>
              <w:rPr>
                <w:rFonts w:ascii="Baskerville Old Face" w:hAnsi="Baskerville Old Face"/>
              </w:rPr>
            </w:pPr>
          </w:p>
          <w:p w:rsidR="007F5656" w:rsidRPr="0020440A" w:rsidRDefault="007F5656" w:rsidP="0020440A">
            <w:pPr>
              <w:jc w:val="both"/>
              <w:rPr>
                <w:rFonts w:ascii="Baskerville Old Face" w:hAnsi="Baskerville Old Face"/>
              </w:rPr>
            </w:pPr>
          </w:p>
          <w:p w:rsidR="00852FCC" w:rsidRPr="0020440A" w:rsidRDefault="00BA4FB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5:50pm-6:2</w:t>
            </w:r>
            <w:r w:rsidR="005D017C" w:rsidRPr="0020440A">
              <w:rPr>
                <w:rFonts w:ascii="Baskerville Old Face" w:hAnsi="Baskerville Old Face" w:cs="Times New Roman"/>
                <w:color w:val="000000"/>
              </w:rPr>
              <w:t>0pm</w:t>
            </w:r>
          </w:p>
          <w:p w:rsidR="005D017C" w:rsidRPr="0020440A" w:rsidRDefault="005D017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5D017C" w:rsidRPr="0020440A" w:rsidRDefault="00BA4FB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6:20pm-7:1</w:t>
            </w:r>
            <w:r w:rsidR="005D017C" w:rsidRPr="0020440A">
              <w:rPr>
                <w:rFonts w:ascii="Baskerville Old Face" w:hAnsi="Baskerville Old Face" w:cs="Times New Roman"/>
                <w:color w:val="000000"/>
              </w:rPr>
              <w:t>0pm</w:t>
            </w:r>
          </w:p>
          <w:p w:rsidR="005D017C" w:rsidRPr="0020440A" w:rsidRDefault="005D017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5D017C" w:rsidRPr="0020440A" w:rsidRDefault="00BA4FB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7:10pm-8:4</w:t>
            </w:r>
            <w:r w:rsidR="005D017C" w:rsidRPr="0020440A">
              <w:rPr>
                <w:rFonts w:ascii="Baskerville Old Face" w:hAnsi="Baskerville Old Face" w:cs="Times New Roman"/>
                <w:color w:val="000000"/>
              </w:rPr>
              <w:t>0pm</w:t>
            </w:r>
          </w:p>
          <w:p w:rsidR="005D017C" w:rsidRPr="0020440A" w:rsidRDefault="005D017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5D017C" w:rsidRPr="0020440A" w:rsidRDefault="00BA4FB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8:40pm-8:4</w:t>
            </w:r>
            <w:r w:rsidR="005D017C" w:rsidRPr="0020440A">
              <w:rPr>
                <w:rFonts w:ascii="Baskerville Old Face" w:hAnsi="Baskerville Old Face" w:cs="Times New Roman"/>
                <w:color w:val="000000"/>
              </w:rPr>
              <w:t>5pm</w:t>
            </w:r>
          </w:p>
        </w:tc>
        <w:tc>
          <w:tcPr>
            <w:tcW w:w="12048" w:type="dxa"/>
            <w:gridSpan w:val="2"/>
          </w:tcPr>
          <w:p w:rsidR="00852FCC" w:rsidRPr="0020440A" w:rsidRDefault="00852FCC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>Fifth North East Annual Day</w:t>
            </w:r>
          </w:p>
          <w:p w:rsidR="00BA4FBB" w:rsidRPr="0020440A" w:rsidRDefault="00D83298" w:rsidP="0020440A">
            <w:pPr>
              <w:jc w:val="center"/>
              <w:rPr>
                <w:rFonts w:ascii="Baskerville Old Face" w:hAnsi="Baskerville Old Face" w:cs="Times New Roman"/>
                <w:b/>
                <w:i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i/>
                <w:color w:val="000000"/>
              </w:rPr>
              <w:t>Rhythms of North East</w:t>
            </w:r>
          </w:p>
          <w:p w:rsidR="00852FCC" w:rsidRPr="0020440A" w:rsidRDefault="00852FCC" w:rsidP="0020440A">
            <w:pPr>
              <w:ind w:left="2160" w:hanging="175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            Supported by the Sikkim Studies Programme</w:t>
            </w:r>
          </w:p>
          <w:p w:rsidR="00852FCC" w:rsidRPr="0020440A" w:rsidRDefault="00852FCC" w:rsidP="0020440A">
            <w:pPr>
              <w:ind w:left="2160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Centre for North East Studies and Policy Research, JMI</w:t>
            </w:r>
          </w:p>
          <w:p w:rsidR="00852FCC" w:rsidRPr="0020440A" w:rsidRDefault="00852FCC" w:rsidP="0020440A">
            <w:pPr>
              <w:ind w:left="2160"/>
              <w:rPr>
                <w:rFonts w:ascii="Baskerville Old Face" w:hAnsi="Baskerville Old Face"/>
              </w:rPr>
            </w:pPr>
          </w:p>
          <w:p w:rsidR="00BA4FBB" w:rsidRPr="0020440A" w:rsidRDefault="00852FCC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Chief Guest:</w:t>
            </w:r>
            <w:r w:rsidR="00CF0742" w:rsidRPr="0020440A">
              <w:rPr>
                <w:rFonts w:ascii="Baskerville Old Face" w:hAnsi="Baskerville Old Face"/>
              </w:rPr>
              <w:t xml:space="preserve">           </w:t>
            </w:r>
            <w:r w:rsidR="00BA4FBB" w:rsidRPr="0020440A">
              <w:rPr>
                <w:rFonts w:ascii="Baskerville Old Face" w:hAnsi="Baskerville Old Face"/>
              </w:rPr>
              <w:t xml:space="preserve">Prof. </w:t>
            </w:r>
            <w:proofErr w:type="spellStart"/>
            <w:r w:rsidR="00BA4FBB" w:rsidRPr="0020440A">
              <w:rPr>
                <w:rFonts w:ascii="Baskerville Old Face" w:hAnsi="Baskerville Old Face"/>
              </w:rPr>
              <w:t>Talat</w:t>
            </w:r>
            <w:proofErr w:type="spellEnd"/>
            <w:r w:rsidR="00BA4FBB" w:rsidRPr="0020440A">
              <w:rPr>
                <w:rFonts w:ascii="Baskerville Old Face" w:hAnsi="Baskerville Old Face"/>
              </w:rPr>
              <w:t xml:space="preserve"> Ahmad, Vice Chancellor, JMI (TBC)</w:t>
            </w:r>
          </w:p>
          <w:p w:rsidR="00852FCC" w:rsidRPr="0020440A" w:rsidRDefault="00BA4FBB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ab/>
            </w:r>
            <w:r w:rsidRPr="0020440A">
              <w:rPr>
                <w:rFonts w:ascii="Baskerville Old Face" w:hAnsi="Baskerville Old Face"/>
              </w:rPr>
              <w:tab/>
              <w:t xml:space="preserve">     </w:t>
            </w:r>
          </w:p>
          <w:p w:rsidR="00852FCC" w:rsidRPr="0020440A" w:rsidRDefault="00852FCC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Introduction &amp; Welcome:</w:t>
            </w:r>
            <w:r w:rsidRPr="0020440A">
              <w:rPr>
                <w:rFonts w:ascii="Baskerville Old Face" w:hAnsi="Baskerville Old Face"/>
                <w:b/>
              </w:rPr>
              <w:t xml:space="preserve"> Prof Sanjoy Hazarika</w:t>
            </w:r>
          </w:p>
          <w:p w:rsidR="00852FCC" w:rsidRPr="0020440A" w:rsidRDefault="00852FCC" w:rsidP="0020440A">
            <w:pPr>
              <w:rPr>
                <w:rFonts w:ascii="Baskerville Old Face" w:hAnsi="Baskerville Old Face"/>
              </w:rPr>
            </w:pP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Remarks by Chief Guest</w:t>
            </w:r>
            <w:r w:rsidR="003D7A99" w:rsidRPr="0020440A">
              <w:rPr>
                <w:rFonts w:ascii="Baskerville Old Face" w:hAnsi="Baskerville Old Face"/>
              </w:rPr>
              <w:t xml:space="preserve">: </w:t>
            </w:r>
            <w:r w:rsidR="007F5656" w:rsidRPr="0020440A">
              <w:rPr>
                <w:rFonts w:ascii="Baskerville Old Face" w:hAnsi="Baskerville Old Face"/>
              </w:rPr>
              <w:t xml:space="preserve">Prof </w:t>
            </w:r>
            <w:proofErr w:type="spellStart"/>
            <w:r w:rsidR="007F5656" w:rsidRPr="0020440A">
              <w:rPr>
                <w:rFonts w:ascii="Baskerville Old Face" w:hAnsi="Baskerville Old Face"/>
              </w:rPr>
              <w:t>Talat</w:t>
            </w:r>
            <w:proofErr w:type="spellEnd"/>
            <w:r w:rsidR="007F5656" w:rsidRPr="0020440A">
              <w:rPr>
                <w:rFonts w:ascii="Baskerville Old Face" w:hAnsi="Baskerville Old Face"/>
              </w:rPr>
              <w:t xml:space="preserve"> Ahmad </w:t>
            </w:r>
          </w:p>
          <w:p w:rsidR="00F85C8A" w:rsidRPr="0020440A" w:rsidRDefault="00F85C8A" w:rsidP="0020440A">
            <w:pPr>
              <w:jc w:val="both"/>
              <w:rPr>
                <w:rFonts w:ascii="Baskerville Old Face" w:hAnsi="Baskerville Old Face"/>
              </w:rPr>
            </w:pPr>
          </w:p>
          <w:p w:rsidR="007F5656" w:rsidRPr="0020440A" w:rsidRDefault="00BA4FBB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>Guests of Honour</w:t>
            </w:r>
            <w:r w:rsidR="003D7A99" w:rsidRPr="0020440A">
              <w:rPr>
                <w:rFonts w:ascii="Baskerville Old Face" w:hAnsi="Baskerville Old Face"/>
              </w:rPr>
              <w:t xml:space="preserve">: Prof David Reid </w:t>
            </w:r>
            <w:proofErr w:type="spellStart"/>
            <w:r w:rsidR="003D7A99" w:rsidRPr="0020440A">
              <w:rPr>
                <w:rFonts w:ascii="Baskerville Old Face" w:hAnsi="Baskerville Old Face"/>
              </w:rPr>
              <w:t>Syiemlieh</w:t>
            </w:r>
            <w:proofErr w:type="spellEnd"/>
            <w:r w:rsidR="007F5656" w:rsidRPr="0020440A">
              <w:rPr>
                <w:rFonts w:ascii="Baskerville Old Face" w:hAnsi="Baskerville Old Face"/>
              </w:rPr>
              <w:t>, Member, UPSC</w:t>
            </w:r>
          </w:p>
          <w:p w:rsidR="007F5656" w:rsidRPr="0020440A" w:rsidRDefault="007F5656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         Prof </w:t>
            </w:r>
            <w:proofErr w:type="spellStart"/>
            <w:r w:rsidRPr="0020440A">
              <w:rPr>
                <w:rFonts w:ascii="Baskerville Old Face" w:hAnsi="Baskerville Old Face"/>
              </w:rPr>
              <w:t>Shahid</w:t>
            </w:r>
            <w:proofErr w:type="spellEnd"/>
            <w:r w:rsidRPr="0020440A">
              <w:rPr>
                <w:rFonts w:ascii="Baskerville Old Face" w:hAnsi="Baskerville Old Face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/>
              </w:rPr>
              <w:t>Ashraf</w:t>
            </w:r>
            <w:proofErr w:type="spellEnd"/>
            <w:r w:rsidRPr="0020440A">
              <w:rPr>
                <w:rFonts w:ascii="Baskerville Old Face" w:hAnsi="Baskerville Old Face"/>
              </w:rPr>
              <w:t>, Registrar, JMI</w:t>
            </w:r>
            <w:r w:rsidR="00E842BF" w:rsidRPr="0020440A">
              <w:rPr>
                <w:rFonts w:ascii="Baskerville Old Face" w:hAnsi="Baskerville Old Face"/>
              </w:rPr>
              <w:t xml:space="preserve"> (TBC)</w:t>
            </w:r>
          </w:p>
          <w:p w:rsidR="007F5656" w:rsidRPr="0020440A" w:rsidRDefault="007F5656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         Mr Sanjay Kumar, Finance Officer, JMI</w:t>
            </w:r>
            <w:r w:rsidR="00E842BF" w:rsidRPr="0020440A">
              <w:rPr>
                <w:rFonts w:ascii="Baskerville Old Face" w:hAnsi="Baskerville Old Face"/>
              </w:rPr>
              <w:t>(TBC)</w:t>
            </w:r>
          </w:p>
          <w:p w:rsidR="007F5656" w:rsidRPr="0020440A" w:rsidRDefault="007F5656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         Dr Abdul </w:t>
            </w:r>
            <w:proofErr w:type="spellStart"/>
            <w:r w:rsidRPr="0020440A">
              <w:rPr>
                <w:rFonts w:ascii="Baskerville Old Face" w:hAnsi="Baskerville Old Face"/>
              </w:rPr>
              <w:t>Malik</w:t>
            </w:r>
            <w:proofErr w:type="spellEnd"/>
            <w:r w:rsidRPr="0020440A">
              <w:rPr>
                <w:rFonts w:ascii="Baskerville Old Face" w:hAnsi="Baskerville Old Face"/>
              </w:rPr>
              <w:t>, Joint Registrar, JMI</w:t>
            </w:r>
            <w:r w:rsidR="00E842BF" w:rsidRPr="0020440A">
              <w:rPr>
                <w:rFonts w:ascii="Baskerville Old Face" w:hAnsi="Baskerville Old Face"/>
              </w:rPr>
              <w:t>(TBC)</w:t>
            </w:r>
          </w:p>
          <w:p w:rsidR="00852FCC" w:rsidRPr="0020440A" w:rsidRDefault="007F5656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         Dr Axel </w:t>
            </w:r>
            <w:proofErr w:type="spellStart"/>
            <w:r w:rsidRPr="0020440A">
              <w:rPr>
                <w:rFonts w:ascii="Baskerville Old Face" w:hAnsi="Baskerville Old Face"/>
              </w:rPr>
              <w:t>Harneit-Sievers</w:t>
            </w:r>
            <w:proofErr w:type="spellEnd"/>
            <w:r w:rsidRPr="0020440A">
              <w:rPr>
                <w:rFonts w:ascii="Baskerville Old Face" w:hAnsi="Baskerville Old Face"/>
              </w:rPr>
              <w:t>, Country Director, Heinrich Böll Stiftung - India</w:t>
            </w:r>
            <w:r w:rsidR="00E842BF" w:rsidRPr="0020440A">
              <w:rPr>
                <w:rFonts w:ascii="Baskerville Old Face" w:hAnsi="Baskerville Old Face"/>
              </w:rPr>
              <w:t>(TBC)</w:t>
            </w:r>
          </w:p>
          <w:p w:rsidR="00BA4FBB" w:rsidRPr="0020440A" w:rsidRDefault="007F5656" w:rsidP="0020440A">
            <w:pPr>
              <w:jc w:val="both"/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                               Ms Caroline Bertram, Program Coordinator, Heinrich Böll Stiftung - India</w:t>
            </w:r>
            <w:r w:rsidR="00E842BF" w:rsidRPr="0020440A">
              <w:rPr>
                <w:rFonts w:ascii="Baskerville Old Face" w:hAnsi="Baskerville Old Face"/>
              </w:rPr>
              <w:t>(TBC)</w:t>
            </w:r>
          </w:p>
          <w:p w:rsidR="007F5656" w:rsidRPr="0020440A" w:rsidRDefault="007F5656" w:rsidP="0020440A">
            <w:pPr>
              <w:jc w:val="both"/>
              <w:rPr>
                <w:rFonts w:ascii="Baskerville Old Face" w:hAnsi="Baskerville Old Face"/>
                <w:b/>
              </w:rPr>
            </w:pPr>
          </w:p>
          <w:p w:rsidR="00852FCC" w:rsidRPr="0020440A" w:rsidRDefault="00852FCC" w:rsidP="0020440A">
            <w:pPr>
              <w:jc w:val="both"/>
              <w:rPr>
                <w:rFonts w:ascii="Baskerville Old Face" w:hAnsi="Baskerville Old Face"/>
                <w:b/>
              </w:rPr>
            </w:pPr>
            <w:proofErr w:type="spellStart"/>
            <w:r w:rsidRPr="0020440A">
              <w:rPr>
                <w:rFonts w:ascii="Baskerville Old Face" w:hAnsi="Baskerville Old Face"/>
                <w:b/>
              </w:rPr>
              <w:t>Bihu</w:t>
            </w:r>
            <w:proofErr w:type="spellEnd"/>
            <w:r w:rsidRPr="0020440A">
              <w:rPr>
                <w:rFonts w:ascii="Baskerville Old Face" w:hAnsi="Baskerville Old Face"/>
                <w:b/>
              </w:rPr>
              <w:t xml:space="preserve"> Dance</w:t>
            </w:r>
            <w:r w:rsidRPr="0020440A">
              <w:rPr>
                <w:rFonts w:ascii="Baskerville Old Face" w:hAnsi="Baskerville Old Face"/>
              </w:rPr>
              <w:t xml:space="preserve"> by </w:t>
            </w:r>
            <w:r w:rsidRPr="0020440A">
              <w:rPr>
                <w:rFonts w:ascii="Baskerville Old Face" w:hAnsi="Baskerville Old Face"/>
                <w:b/>
              </w:rPr>
              <w:t xml:space="preserve">Brahmaputra </w:t>
            </w:r>
            <w:proofErr w:type="spellStart"/>
            <w:r w:rsidRPr="0020440A">
              <w:rPr>
                <w:rFonts w:ascii="Baskerville Old Face" w:hAnsi="Baskerville Old Face"/>
                <w:b/>
              </w:rPr>
              <w:t>Bihu</w:t>
            </w:r>
            <w:proofErr w:type="spellEnd"/>
            <w:r w:rsidRPr="0020440A">
              <w:rPr>
                <w:rFonts w:ascii="Baskerville Old Face" w:hAnsi="Baskerville Old Face"/>
                <w:b/>
              </w:rPr>
              <w:t xml:space="preserve"> Group</w:t>
            </w:r>
          </w:p>
          <w:p w:rsidR="005D017C" w:rsidRPr="0020440A" w:rsidRDefault="005D017C" w:rsidP="0020440A">
            <w:pPr>
              <w:jc w:val="both"/>
              <w:rPr>
                <w:rFonts w:ascii="Baskerville Old Face" w:hAnsi="Baskerville Old Face"/>
                <w:b/>
              </w:rPr>
            </w:pPr>
          </w:p>
          <w:p w:rsidR="00852FCC" w:rsidRPr="0020440A" w:rsidRDefault="005D017C" w:rsidP="0020440A">
            <w:pPr>
              <w:rPr>
                <w:rFonts w:ascii="Baskerville Old Face" w:hAnsi="Baskerville Old Face"/>
              </w:rPr>
            </w:pPr>
            <w:proofErr w:type="spellStart"/>
            <w:r w:rsidRPr="0020440A">
              <w:rPr>
                <w:rFonts w:ascii="Baskerville Old Face" w:hAnsi="Baskerville Old Face"/>
                <w:b/>
              </w:rPr>
              <w:t>Footwings</w:t>
            </w:r>
            <w:proofErr w:type="spellEnd"/>
            <w:r w:rsidRPr="0020440A">
              <w:rPr>
                <w:rFonts w:ascii="Baskerville Old Face" w:hAnsi="Baskerville Old Face"/>
              </w:rPr>
              <w:t>, Indie Pop Band</w:t>
            </w:r>
          </w:p>
          <w:p w:rsidR="005D017C" w:rsidRPr="0020440A" w:rsidRDefault="005D017C" w:rsidP="0020440A">
            <w:pPr>
              <w:rPr>
                <w:rFonts w:ascii="Baskerville Old Face" w:hAnsi="Baskerville Old Face"/>
              </w:rPr>
            </w:pPr>
          </w:p>
          <w:p w:rsidR="005D017C" w:rsidRPr="0020440A" w:rsidRDefault="005D017C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  <w:b/>
              </w:rPr>
              <w:t xml:space="preserve">Lou </w:t>
            </w:r>
            <w:proofErr w:type="spellStart"/>
            <w:r w:rsidRPr="0020440A">
              <w:rPr>
                <w:rFonts w:ascii="Baskerville Old Face" w:hAnsi="Baskerville Old Face"/>
                <w:b/>
              </w:rPr>
              <w:t>Majaw</w:t>
            </w:r>
            <w:proofErr w:type="spellEnd"/>
            <w:r w:rsidRPr="0020440A">
              <w:rPr>
                <w:rFonts w:ascii="Baskerville Old Face" w:hAnsi="Baskerville Old Face"/>
                <w:b/>
              </w:rPr>
              <w:t xml:space="preserve"> and band</w:t>
            </w:r>
            <w:r w:rsidRPr="0020440A">
              <w:rPr>
                <w:rFonts w:ascii="Baskerville Old Face" w:hAnsi="Baskerville Old Face"/>
              </w:rPr>
              <w:t>,</w:t>
            </w:r>
            <w:r w:rsidRPr="0020440A">
              <w:rPr>
                <w:rFonts w:ascii="Baskerville Old Face" w:hAnsi="Baskerville Old Face"/>
                <w:b/>
              </w:rPr>
              <w:t xml:space="preserve"> </w:t>
            </w:r>
            <w:r w:rsidRPr="0020440A">
              <w:rPr>
                <w:rFonts w:ascii="Baskerville Old Face" w:hAnsi="Baskerville Old Face"/>
              </w:rPr>
              <w:t xml:space="preserve">(a </w:t>
            </w:r>
            <w:proofErr w:type="spellStart"/>
            <w:r w:rsidRPr="0020440A">
              <w:rPr>
                <w:rFonts w:ascii="Baskerville Old Face" w:hAnsi="Baskerville Old Face"/>
              </w:rPr>
              <w:t>Khasi</w:t>
            </w:r>
            <w:proofErr w:type="spellEnd"/>
            <w:r w:rsidRPr="0020440A">
              <w:rPr>
                <w:rFonts w:ascii="Baskerville Old Face" w:hAnsi="Baskerville Old Face"/>
              </w:rPr>
              <w:t xml:space="preserve"> guitarist and singer from </w:t>
            </w:r>
            <w:proofErr w:type="spellStart"/>
            <w:r w:rsidRPr="0020440A">
              <w:rPr>
                <w:rFonts w:ascii="Baskerville Old Face" w:hAnsi="Baskerville Old Face"/>
              </w:rPr>
              <w:t>Shillong</w:t>
            </w:r>
            <w:proofErr w:type="spellEnd"/>
            <w:r w:rsidRPr="0020440A">
              <w:rPr>
                <w:rFonts w:ascii="Baskerville Old Face" w:hAnsi="Baskerville Old Face"/>
              </w:rPr>
              <w:t>, renowned for his Bob Dylan tribute shows)</w:t>
            </w:r>
          </w:p>
          <w:p w:rsidR="005D017C" w:rsidRPr="0020440A" w:rsidRDefault="005D017C" w:rsidP="0020440A">
            <w:pPr>
              <w:rPr>
                <w:rFonts w:ascii="Baskerville Old Face" w:hAnsi="Baskerville Old Face"/>
                <w:b/>
              </w:rPr>
            </w:pPr>
          </w:p>
          <w:p w:rsidR="00852FCC" w:rsidRPr="0020440A" w:rsidRDefault="005D017C" w:rsidP="0020440A">
            <w:pPr>
              <w:rPr>
                <w:rFonts w:ascii="Baskerville Old Face" w:hAnsi="Baskerville Old Face"/>
              </w:rPr>
            </w:pPr>
            <w:r w:rsidRPr="0020440A">
              <w:rPr>
                <w:rFonts w:ascii="Baskerville Old Face" w:hAnsi="Baskerville Old Face"/>
              </w:rPr>
              <w:t xml:space="preserve">Vote of Thanks, </w:t>
            </w:r>
            <w:r w:rsidRPr="0020440A">
              <w:rPr>
                <w:rFonts w:ascii="Baskerville Old Face" w:hAnsi="Baskerville Old Face"/>
                <w:b/>
              </w:rPr>
              <w:t xml:space="preserve">K </w:t>
            </w:r>
            <w:proofErr w:type="spellStart"/>
            <w:r w:rsidRPr="0020440A">
              <w:rPr>
                <w:rFonts w:ascii="Baskerville Old Face" w:hAnsi="Baskerville Old Face"/>
                <w:b/>
              </w:rPr>
              <w:t>Kokho</w:t>
            </w:r>
            <w:proofErr w:type="spellEnd"/>
            <w:r w:rsidRPr="0020440A">
              <w:rPr>
                <w:rFonts w:ascii="Baskerville Old Face" w:hAnsi="Baskerville Old Face"/>
              </w:rPr>
              <w:t>, Ass</w:t>
            </w:r>
            <w:r w:rsidR="00D83298" w:rsidRPr="0020440A">
              <w:rPr>
                <w:rFonts w:ascii="Baskerville Old Face" w:hAnsi="Baskerville Old Face"/>
              </w:rPr>
              <w:t xml:space="preserve">istant Professor, CNESPR, JMI </w:t>
            </w:r>
          </w:p>
        </w:tc>
      </w:tr>
    </w:tbl>
    <w:p w:rsidR="00F1695B" w:rsidRPr="0020440A" w:rsidRDefault="00F1695B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F1695B" w:rsidRPr="0020440A" w:rsidRDefault="00F1695B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F1695B" w:rsidRPr="0020440A" w:rsidRDefault="00F1695B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</w:p>
    <w:p w:rsidR="00FD7017" w:rsidRPr="0020440A" w:rsidRDefault="00A9318E" w:rsidP="0020440A">
      <w:pPr>
        <w:spacing w:after="0" w:line="240" w:lineRule="auto"/>
        <w:jc w:val="center"/>
        <w:rPr>
          <w:rFonts w:ascii="Baskerville Old Face" w:hAnsi="Baskerville Old Face" w:cs="Times New Roman"/>
          <w:b/>
          <w:color w:val="000000"/>
        </w:rPr>
      </w:pPr>
      <w:r w:rsidRPr="0020440A">
        <w:rPr>
          <w:rFonts w:ascii="Baskerville Old Face" w:hAnsi="Baskerville Old Face" w:cs="Times New Roman"/>
          <w:b/>
          <w:color w:val="000000"/>
        </w:rPr>
        <w:t>Day Three</w:t>
      </w:r>
      <w:r w:rsidR="00D36D74" w:rsidRPr="0020440A">
        <w:rPr>
          <w:rFonts w:ascii="Baskerville Old Face" w:hAnsi="Baskerville Old Face" w:cs="Times New Roman"/>
          <w:b/>
          <w:color w:val="000000"/>
        </w:rPr>
        <w:t>: 6 February 2015</w:t>
      </w:r>
    </w:p>
    <w:tbl>
      <w:tblPr>
        <w:tblStyle w:val="TableGrid"/>
        <w:tblW w:w="0" w:type="auto"/>
        <w:tblLook w:val="04A0"/>
      </w:tblPr>
      <w:tblGrid>
        <w:gridCol w:w="1809"/>
        <w:gridCol w:w="5529"/>
        <w:gridCol w:w="6378"/>
      </w:tblGrid>
      <w:tr w:rsidR="00A12B2A" w:rsidRPr="0020440A" w:rsidTr="00E645C9">
        <w:tc>
          <w:tcPr>
            <w:tcW w:w="1809" w:type="dxa"/>
          </w:tcPr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Time</w:t>
            </w:r>
          </w:p>
        </w:tc>
        <w:tc>
          <w:tcPr>
            <w:tcW w:w="5529" w:type="dxa"/>
          </w:tcPr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Programme</w:t>
            </w:r>
          </w:p>
        </w:tc>
        <w:tc>
          <w:tcPr>
            <w:tcW w:w="6378" w:type="dxa"/>
          </w:tcPr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</w:tc>
      </w:tr>
      <w:tr w:rsidR="00A12B2A" w:rsidRPr="0020440A" w:rsidTr="00E645C9">
        <w:tc>
          <w:tcPr>
            <w:tcW w:w="1809" w:type="dxa"/>
          </w:tcPr>
          <w:p w:rsidR="00A12B2A" w:rsidRPr="0020440A" w:rsidRDefault="000D604B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9:00</w:t>
            </w:r>
            <w:r w:rsidR="00A12B2A" w:rsidRPr="0020440A">
              <w:rPr>
                <w:rFonts w:ascii="Baskerville Old Face" w:hAnsi="Baskerville Old Face" w:cs="Times New Roman"/>
                <w:color w:val="000000"/>
              </w:rPr>
              <w:t>-</w:t>
            </w:r>
            <w:r w:rsidR="008B519F"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="008B519F" w:rsidRPr="0020440A">
              <w:rPr>
                <w:rFonts w:ascii="Baskerville Old Face" w:hAnsi="Baskerville Old Face" w:cs="Times New Roman"/>
                <w:color w:val="000000"/>
              </w:rPr>
              <w:t>:0</w:t>
            </w:r>
            <w:r w:rsidR="00A12B2A" w:rsidRPr="0020440A">
              <w:rPr>
                <w:rFonts w:ascii="Baskerville Old Face" w:hAnsi="Baskerville Old Face" w:cs="Times New Roman"/>
                <w:color w:val="000000"/>
              </w:rPr>
              <w:t xml:space="preserve">0am </w:t>
            </w:r>
          </w:p>
        </w:tc>
        <w:tc>
          <w:tcPr>
            <w:tcW w:w="5529" w:type="dxa"/>
          </w:tcPr>
          <w:p w:rsidR="00A12B2A" w:rsidRPr="0020440A" w:rsidRDefault="004352A2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X</w:t>
            </w:r>
            <w:r w:rsidR="00A12B2A" w:rsidRPr="0020440A">
              <w:rPr>
                <w:rFonts w:ascii="Baskerville Old Face" w:hAnsi="Baskerville Old Face" w:cs="Times New Roman"/>
                <w:b/>
                <w:color w:val="000000"/>
              </w:rPr>
              <w:t>II</w:t>
            </w:r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>I</w:t>
            </w:r>
          </w:p>
          <w:p w:rsidR="00A12B2A" w:rsidRPr="0020440A" w:rsidRDefault="004D307C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Contested Narratives</w:t>
            </w:r>
          </w:p>
          <w:p w:rsidR="00A61E1B" w:rsidRPr="0020440A" w:rsidRDefault="00A61E1B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</w:t>
            </w:r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>Udayon</w:t>
            </w:r>
            <w:proofErr w:type="spellEnd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>Misra</w:t>
            </w:r>
            <w:proofErr w:type="spellEnd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</w:p>
          <w:p w:rsidR="004D307C" w:rsidRPr="0020440A" w:rsidRDefault="004D307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Negotiating Identity across social and political in network in the borders of Northeast India</w:t>
            </w: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Lianboi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Vaphei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Hate &amp;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Allophilia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of “the Others”: </w:t>
            </w:r>
            <w:r w:rsidR="002A71D7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The Dark Spots in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Mizoram</w:t>
            </w: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N</w:t>
            </w:r>
            <w:r w:rsidR="000B1C77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William Singh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413997" w:rsidRPr="0020440A" w:rsidRDefault="00413997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413997" w:rsidRPr="0020440A" w:rsidRDefault="00413997" w:rsidP="0020440A">
            <w:pPr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Identity politics and its</w:t>
            </w:r>
            <w:r w:rsidR="0011100A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challenges to security and development in Assam</w:t>
            </w:r>
          </w:p>
          <w:p w:rsidR="00413997" w:rsidRPr="0020440A" w:rsidRDefault="00413997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Farzia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Yasmeen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A12B2A" w:rsidRPr="0020440A" w:rsidRDefault="00A12B2A" w:rsidP="0020440A">
            <w:pPr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The Politics of Complexity in Bodoland - Shifting Alliances and Dynamics Pre and Post 2014 National Elections </w:t>
            </w:r>
          </w:p>
          <w:p w:rsidR="008D6A38" w:rsidRPr="0020440A" w:rsidRDefault="00A12B2A" w:rsidP="0020440A">
            <w:pPr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Anwesha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Dutta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</w:tc>
        <w:tc>
          <w:tcPr>
            <w:tcW w:w="6378" w:type="dxa"/>
          </w:tcPr>
          <w:p w:rsidR="00A12B2A" w:rsidRPr="0020440A" w:rsidRDefault="00A12B2A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 xml:space="preserve">Session </w:t>
            </w:r>
            <w:r w:rsidR="002A71D7" w:rsidRPr="0020440A">
              <w:rPr>
                <w:rFonts w:ascii="Baskerville Old Face" w:hAnsi="Baskerville Old Face" w:cs="Times New Roman"/>
                <w:b/>
                <w:color w:val="000000"/>
              </w:rPr>
              <w:t>XIV</w:t>
            </w:r>
          </w:p>
          <w:p w:rsidR="004D307C" w:rsidRPr="0020440A" w:rsidRDefault="009B59BB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Literary Texts and </w:t>
            </w:r>
            <w:r w:rsidR="004D307C" w:rsidRPr="0020440A">
              <w:rPr>
                <w:rFonts w:ascii="Baskerville Old Face" w:hAnsi="Baskerville Old Face" w:cs="Times New Roman"/>
                <w:b/>
                <w:color w:val="000000"/>
              </w:rPr>
              <w:t>Identity</w:t>
            </w:r>
          </w:p>
          <w:p w:rsidR="004D307C" w:rsidRPr="0020440A" w:rsidRDefault="00DB7696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Chair</w:t>
            </w:r>
            <w:r w:rsidR="00A61E1B" w:rsidRPr="0020440A">
              <w:rPr>
                <w:rFonts w:ascii="Baskerville Old Face" w:hAnsi="Baskerville Old Face" w:cs="Times New Roman"/>
                <w:color w:val="000000"/>
              </w:rPr>
              <w:t xml:space="preserve">: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Dr Melanie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Vandenhelsken</w:t>
            </w:r>
            <w:proofErr w:type="spellEnd"/>
          </w:p>
          <w:p w:rsidR="00DB7696" w:rsidRPr="0020440A" w:rsidRDefault="00DB7696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Election</w:t>
            </w:r>
            <w:r w:rsidR="00413997" w:rsidRPr="0020440A">
              <w:rPr>
                <w:rFonts w:ascii="Baskerville Old Face" w:hAnsi="Baskerville Old Face" w:cs="Times New Roman"/>
                <w:color w:val="000000"/>
              </w:rPr>
              <w:t>s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and Ethnic Relations in Sikkim</w:t>
            </w:r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Ph Newton &amp; Sunil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Pradhan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CF0742" w:rsidRPr="0020440A" w:rsidRDefault="00CF0742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An attempt at understanding Assamese culture in terms of tea, food and dining : exploring some sources of ethnic identity</w:t>
            </w:r>
          </w:p>
          <w:p w:rsidR="00CF0742" w:rsidRPr="0020440A" w:rsidRDefault="00CF0742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lastRenderedPageBreak/>
              <w:t>Ananya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Barua</w:t>
            </w:r>
            <w:proofErr w:type="spellEnd"/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11100A" w:rsidRPr="0020440A" w:rsidRDefault="00A12B2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Understanding Identity and Conflict through literary texts  from NE India </w:t>
            </w:r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Sanghamitra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Choudhury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&amp;</w:t>
            </w:r>
            <w:r w:rsidR="0011100A"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Jayanta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Madhab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Tamuly</w:t>
            </w:r>
            <w:proofErr w:type="spellEnd"/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A12B2A" w:rsidRPr="0020440A" w:rsidRDefault="004D307C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Politicization o</w:t>
            </w:r>
            <w:r w:rsidR="00A12B2A" w:rsidRPr="0020440A">
              <w:rPr>
                <w:rFonts w:ascii="Baskerville Old Face" w:hAnsi="Baskerville Old Face" w:cs="Times New Roman"/>
                <w:color w:val="000000"/>
              </w:rPr>
              <w:t>f Ethnic Identity</w:t>
            </w:r>
          </w:p>
          <w:p w:rsidR="00A12B2A" w:rsidRPr="0020440A" w:rsidRDefault="00A12B2A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K.N Tennyson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ab/>
            </w:r>
          </w:p>
          <w:p w:rsidR="00B62732" w:rsidRPr="0020440A" w:rsidRDefault="00B62732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</w:p>
          <w:p w:rsidR="00CF0742" w:rsidRPr="0020440A" w:rsidRDefault="00CF0742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Interrogating Modernity: Perspectives of Contemporary Northeast India</w:t>
            </w:r>
          </w:p>
          <w:p w:rsidR="00CF0742" w:rsidRPr="0020440A" w:rsidRDefault="00CF0742" w:rsidP="0020440A">
            <w:pPr>
              <w:jc w:val="both"/>
              <w:rPr>
                <w:rFonts w:ascii="Baskerville Old Face" w:hAnsi="Baskerville Old Face" w:cs="Times New Roman"/>
                <w:b/>
                <w:color w:val="000000"/>
              </w:rPr>
            </w:pPr>
            <w:proofErr w:type="spellStart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Rakhee</w:t>
            </w:r>
            <w:proofErr w:type="spellEnd"/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Bhattacharya</w:t>
            </w:r>
          </w:p>
        </w:tc>
      </w:tr>
      <w:tr w:rsidR="00895F43" w:rsidRPr="0020440A" w:rsidTr="00E645C9">
        <w:tc>
          <w:tcPr>
            <w:tcW w:w="1809" w:type="dxa"/>
          </w:tcPr>
          <w:p w:rsidR="00895F43" w:rsidRPr="0020440A" w:rsidRDefault="008B519F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lastRenderedPageBreak/>
              <w:t>1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:00</w:t>
            </w:r>
            <w:r w:rsidR="00895F43" w:rsidRPr="0020440A">
              <w:rPr>
                <w:rFonts w:ascii="Baskerville Old Face" w:hAnsi="Baskerville Old Face" w:cs="Times New Roman"/>
                <w:color w:val="000000"/>
              </w:rPr>
              <w:t>-1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="00895F43" w:rsidRPr="0020440A">
              <w:rPr>
                <w:rFonts w:ascii="Baskerville Old Face" w:hAnsi="Baskerville Old Face" w:cs="Times New Roman"/>
                <w:color w:val="000000"/>
              </w:rPr>
              <w:t>: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15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a</w:t>
            </w:r>
            <w:r w:rsidR="00895F43" w:rsidRPr="0020440A">
              <w:rPr>
                <w:rFonts w:ascii="Baskerville Old Face" w:hAnsi="Baskerville Old Face" w:cs="Times New Roman"/>
                <w:color w:val="000000"/>
              </w:rPr>
              <w:t xml:space="preserve">m </w:t>
            </w:r>
          </w:p>
        </w:tc>
        <w:tc>
          <w:tcPr>
            <w:tcW w:w="11907" w:type="dxa"/>
            <w:gridSpan w:val="2"/>
          </w:tcPr>
          <w:p w:rsidR="00895F43" w:rsidRPr="0020440A" w:rsidRDefault="00895F43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Tea Break</w:t>
            </w:r>
          </w:p>
          <w:p w:rsidR="00895F43" w:rsidRPr="0020440A" w:rsidRDefault="00895F43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</w:tc>
      </w:tr>
      <w:tr w:rsidR="000B1C77" w:rsidRPr="0020440A" w:rsidTr="00E645C9">
        <w:tc>
          <w:tcPr>
            <w:tcW w:w="1809" w:type="dxa"/>
          </w:tcPr>
          <w:p w:rsidR="00470A89" w:rsidRPr="0020440A" w:rsidRDefault="00470A8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470A89" w:rsidRPr="0020440A" w:rsidRDefault="00470A8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0B1C77" w:rsidRPr="0020440A" w:rsidRDefault="000B1C77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1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:</w:t>
            </w:r>
            <w:r w:rsidR="008B519F" w:rsidRPr="0020440A">
              <w:rPr>
                <w:rFonts w:ascii="Baskerville Old Face" w:hAnsi="Baskerville Old Face" w:cs="Times New Roman"/>
                <w:color w:val="000000"/>
              </w:rPr>
              <w:t>15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>-</w:t>
            </w:r>
            <w:r w:rsidR="00470A89" w:rsidRPr="0020440A">
              <w:rPr>
                <w:rFonts w:ascii="Baskerville Old Face" w:hAnsi="Baskerville Old Face" w:cs="Times New Roman"/>
                <w:color w:val="000000"/>
              </w:rPr>
              <w:t>11:20am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</w:p>
          <w:p w:rsidR="00470A89" w:rsidRPr="0020440A" w:rsidRDefault="00470A8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470A89" w:rsidRPr="0020440A" w:rsidRDefault="00470A8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11:20-1:15pm</w:t>
            </w:r>
          </w:p>
        </w:tc>
        <w:tc>
          <w:tcPr>
            <w:tcW w:w="11907" w:type="dxa"/>
            <w:gridSpan w:val="2"/>
          </w:tcPr>
          <w:p w:rsidR="00127C35" w:rsidRPr="0020440A" w:rsidRDefault="00127C35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Session XV</w:t>
            </w:r>
          </w:p>
          <w:p w:rsidR="000B1C77" w:rsidRPr="0020440A" w:rsidRDefault="00C330C9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A Thousand Y</w:t>
            </w:r>
            <w:r w:rsidR="004D307C" w:rsidRPr="0020440A">
              <w:rPr>
                <w:rFonts w:ascii="Baskerville Old Face" w:hAnsi="Baskerville Old Face" w:cs="Times New Roman"/>
                <w:b/>
                <w:color w:val="000000"/>
              </w:rPr>
              <w:t>ear</w:t>
            </w:r>
            <w:r w:rsidR="0032291D" w:rsidRPr="0020440A">
              <w:rPr>
                <w:rFonts w:ascii="Baskerville Old Face" w:hAnsi="Baskerville Old Face" w:cs="Times New Roman"/>
                <w:b/>
                <w:color w:val="000000"/>
              </w:rPr>
              <w:t>s</w:t>
            </w: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 in a L</w:t>
            </w:r>
            <w:r w:rsidR="004D307C" w:rsidRPr="0020440A">
              <w:rPr>
                <w:rFonts w:ascii="Baskerville Old Face" w:hAnsi="Baskerville Old Face" w:cs="Times New Roman"/>
                <w:b/>
                <w:color w:val="000000"/>
              </w:rPr>
              <w:t>ifetime</w:t>
            </w:r>
          </w:p>
          <w:p w:rsidR="00470A89" w:rsidRPr="0020440A" w:rsidRDefault="00470A89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 xml:space="preserve">Opening Remarks: 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Talat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Ahmad, Vice Chancellor, Jamia Millia Islamia</w:t>
            </w:r>
          </w:p>
          <w:p w:rsidR="00470A89" w:rsidRPr="0020440A" w:rsidRDefault="00470A89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0B1C77" w:rsidRPr="0020440A" w:rsidRDefault="000B1C77" w:rsidP="0020440A">
            <w:pPr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Prof Sanjoy Hazarika in conversation with Prof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Ramachandra</w:t>
            </w:r>
            <w:proofErr w:type="spellEnd"/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Guha</w:t>
            </w:r>
            <w:proofErr w:type="spellEnd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, </w:t>
            </w:r>
            <w:r w:rsidR="00C066B9"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="00C066B9" w:rsidRPr="0020440A">
              <w:rPr>
                <w:rFonts w:ascii="Baskerville Old Face" w:hAnsi="Baskerville Old Face" w:cs="Times New Roman"/>
                <w:color w:val="000000"/>
              </w:rPr>
              <w:t>Imtiaz</w:t>
            </w:r>
            <w:proofErr w:type="spellEnd"/>
            <w:r w:rsidR="00C066B9" w:rsidRPr="0020440A">
              <w:rPr>
                <w:rFonts w:ascii="Baskerville Old Face" w:hAnsi="Baskerville Old Face" w:cs="Times New Roman"/>
                <w:color w:val="000000"/>
              </w:rPr>
              <w:t xml:space="preserve"> Ahmad</w:t>
            </w:r>
            <w:r w:rsidR="002A0F18" w:rsidRPr="0020440A">
              <w:rPr>
                <w:rFonts w:ascii="Baskerville Old Face" w:hAnsi="Baskerville Old Face" w:cs="Times New Roman"/>
                <w:color w:val="000000"/>
              </w:rPr>
              <w:t xml:space="preserve"> and </w:t>
            </w:r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Prof </w:t>
            </w:r>
            <w:proofErr w:type="spellStart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>Udayon</w:t>
            </w:r>
            <w:proofErr w:type="spellEnd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  <w:proofErr w:type="spellStart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>Misra</w:t>
            </w:r>
            <w:proofErr w:type="spellEnd"/>
            <w:r w:rsidR="00896BB2" w:rsidRPr="0020440A">
              <w:rPr>
                <w:rFonts w:ascii="Baskerville Old Face" w:hAnsi="Baskerville Old Face" w:cs="Times New Roman"/>
                <w:color w:val="000000"/>
              </w:rPr>
              <w:t xml:space="preserve"> </w:t>
            </w:r>
          </w:p>
          <w:p w:rsidR="00896BB2" w:rsidRPr="0020440A" w:rsidRDefault="00896BB2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16231E" w:rsidRPr="0020440A" w:rsidRDefault="000B1C77" w:rsidP="0020440A">
            <w:pPr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Chair: Prof. Mahesh </w:t>
            </w:r>
            <w:proofErr w:type="spellStart"/>
            <w:r w:rsidRPr="0020440A">
              <w:rPr>
                <w:rFonts w:ascii="Baskerville Old Face" w:hAnsi="Baskerville Old Face" w:cs="Times New Roman"/>
                <w:color w:val="000000"/>
              </w:rPr>
              <w:t>Rangarajan</w:t>
            </w:r>
            <w:proofErr w:type="spellEnd"/>
          </w:p>
        </w:tc>
      </w:tr>
      <w:tr w:rsidR="00B341F6" w:rsidRPr="0020440A" w:rsidTr="00E645C9">
        <w:tc>
          <w:tcPr>
            <w:tcW w:w="1809" w:type="dxa"/>
          </w:tcPr>
          <w:p w:rsidR="00B341F6" w:rsidRPr="0020440A" w:rsidRDefault="00B341F6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</w:p>
          <w:p w:rsidR="00B341F6" w:rsidRPr="0020440A" w:rsidRDefault="00B341F6" w:rsidP="0020440A">
            <w:pPr>
              <w:jc w:val="both"/>
              <w:rPr>
                <w:rFonts w:ascii="Baskerville Old Face" w:hAnsi="Baskerville Old Face" w:cs="Times New Roman"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color w:val="000000"/>
              </w:rPr>
              <w:t>1:</w:t>
            </w:r>
            <w:r w:rsidR="000D604B" w:rsidRPr="0020440A">
              <w:rPr>
                <w:rFonts w:ascii="Baskerville Old Face" w:hAnsi="Baskerville Old Face" w:cs="Times New Roman"/>
                <w:color w:val="000000"/>
              </w:rPr>
              <w:t>15</w:t>
            </w:r>
            <w:r w:rsidRPr="0020440A">
              <w:rPr>
                <w:rFonts w:ascii="Baskerville Old Face" w:hAnsi="Baskerville Old Face" w:cs="Times New Roman"/>
                <w:color w:val="000000"/>
              </w:rPr>
              <w:t xml:space="preserve">-2:00pm </w:t>
            </w:r>
          </w:p>
        </w:tc>
        <w:tc>
          <w:tcPr>
            <w:tcW w:w="11907" w:type="dxa"/>
            <w:gridSpan w:val="2"/>
          </w:tcPr>
          <w:p w:rsidR="00B341F6" w:rsidRPr="0020440A" w:rsidRDefault="00B341F6" w:rsidP="0020440A">
            <w:pPr>
              <w:rPr>
                <w:rFonts w:ascii="Baskerville Old Face" w:hAnsi="Baskerville Old Face" w:cs="Times New Roman"/>
                <w:color w:val="000000"/>
              </w:rPr>
            </w:pPr>
          </w:p>
          <w:p w:rsidR="00B341F6" w:rsidRPr="0020440A" w:rsidRDefault="00B341F6" w:rsidP="0020440A">
            <w:pPr>
              <w:jc w:val="center"/>
              <w:rPr>
                <w:rFonts w:ascii="Baskerville Old Face" w:hAnsi="Baskerville Old Face" w:cs="Times New Roman"/>
                <w:b/>
                <w:color w:val="000000"/>
              </w:rPr>
            </w:pPr>
            <w:r w:rsidRPr="0020440A">
              <w:rPr>
                <w:rFonts w:ascii="Baskerville Old Face" w:hAnsi="Baskerville Old Face" w:cs="Times New Roman"/>
                <w:b/>
                <w:color w:val="000000"/>
              </w:rPr>
              <w:t>Farewell Lunch</w:t>
            </w:r>
          </w:p>
          <w:p w:rsidR="00B341F6" w:rsidRPr="0020440A" w:rsidRDefault="00B341F6" w:rsidP="0020440A">
            <w:pPr>
              <w:jc w:val="center"/>
              <w:rPr>
                <w:rFonts w:ascii="Baskerville Old Face" w:hAnsi="Baskerville Old Face" w:cs="Times New Roman"/>
                <w:color w:val="000000"/>
              </w:rPr>
            </w:pPr>
          </w:p>
        </w:tc>
      </w:tr>
    </w:tbl>
    <w:p w:rsidR="004E0A4B" w:rsidRPr="0020440A" w:rsidRDefault="004E0A4B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C005BA" w:rsidRPr="0020440A" w:rsidRDefault="00C005BA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66304E" w:rsidRPr="0020440A" w:rsidRDefault="0066304E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66304E" w:rsidRPr="0020440A" w:rsidRDefault="0066304E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701D3C" w:rsidRPr="0020440A" w:rsidRDefault="00701D3C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701D3C" w:rsidRPr="0020440A" w:rsidRDefault="00701D3C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p w:rsidR="005B0F2B" w:rsidRPr="0020440A" w:rsidRDefault="005B0F2B" w:rsidP="0020440A">
      <w:pPr>
        <w:spacing w:after="0" w:line="240" w:lineRule="auto"/>
        <w:jc w:val="both"/>
        <w:rPr>
          <w:rFonts w:ascii="Baskerville Old Face" w:hAnsi="Baskerville Old Face" w:cs="Times New Roman"/>
          <w:color w:val="000000"/>
        </w:rPr>
      </w:pPr>
    </w:p>
    <w:sectPr w:rsidR="005B0F2B" w:rsidRPr="0020440A" w:rsidSect="00D146B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BB" w:rsidRDefault="001401BB" w:rsidP="00701D3C">
      <w:pPr>
        <w:spacing w:after="0" w:line="240" w:lineRule="auto"/>
      </w:pPr>
      <w:r>
        <w:separator/>
      </w:r>
    </w:p>
  </w:endnote>
  <w:endnote w:type="continuationSeparator" w:id="0">
    <w:p w:rsidR="001401BB" w:rsidRDefault="001401BB" w:rsidP="0070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BB" w:rsidRDefault="001401BB" w:rsidP="00701D3C">
      <w:pPr>
        <w:spacing w:after="0" w:line="240" w:lineRule="auto"/>
      </w:pPr>
      <w:r>
        <w:separator/>
      </w:r>
    </w:p>
  </w:footnote>
  <w:footnote w:type="continuationSeparator" w:id="0">
    <w:p w:rsidR="001401BB" w:rsidRDefault="001401BB" w:rsidP="0070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0704"/>
      <w:docPartObj>
        <w:docPartGallery w:val="Page Numbers (Top of Page)"/>
        <w:docPartUnique/>
      </w:docPartObj>
    </w:sdtPr>
    <w:sdtContent>
      <w:p w:rsidR="00BA4FBB" w:rsidRDefault="00104B32">
        <w:pPr>
          <w:pStyle w:val="Header"/>
          <w:jc w:val="center"/>
        </w:pPr>
        <w:fldSimple w:instr=" PAGE   \* MERGEFORMAT ">
          <w:r w:rsidR="003864B2">
            <w:rPr>
              <w:noProof/>
            </w:rPr>
            <w:t>1</w:t>
          </w:r>
        </w:fldSimple>
      </w:p>
    </w:sdtContent>
  </w:sdt>
  <w:p w:rsidR="00BA4FBB" w:rsidRDefault="00BA4F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265"/>
    <w:multiLevelType w:val="hybridMultilevel"/>
    <w:tmpl w:val="F26CA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17F8F"/>
    <w:multiLevelType w:val="hybridMultilevel"/>
    <w:tmpl w:val="18248C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8473F"/>
    <w:multiLevelType w:val="hybridMultilevel"/>
    <w:tmpl w:val="1D468134"/>
    <w:lvl w:ilvl="0" w:tplc="3270692E">
      <w:start w:val="1"/>
      <w:numFmt w:val="decimal"/>
      <w:lvlText w:val="%1."/>
      <w:lvlJc w:val="left"/>
      <w:pPr>
        <w:ind w:left="720" w:hanging="360"/>
      </w:pPr>
    </w:lvl>
    <w:lvl w:ilvl="1" w:tplc="70365D48">
      <w:start w:val="1"/>
      <w:numFmt w:val="decimal"/>
      <w:lvlText w:val="%2."/>
      <w:lvlJc w:val="left"/>
      <w:pPr>
        <w:ind w:left="1440" w:hanging="1080"/>
      </w:pPr>
    </w:lvl>
    <w:lvl w:ilvl="2" w:tplc="E9A29F5C">
      <w:start w:val="1"/>
      <w:numFmt w:val="decimal"/>
      <w:lvlText w:val="%3."/>
      <w:lvlJc w:val="left"/>
      <w:pPr>
        <w:ind w:left="2160" w:hanging="1980"/>
      </w:pPr>
    </w:lvl>
    <w:lvl w:ilvl="3" w:tplc="36E8F3E4">
      <w:start w:val="1"/>
      <w:numFmt w:val="decimal"/>
      <w:lvlText w:val="%4."/>
      <w:lvlJc w:val="left"/>
      <w:pPr>
        <w:ind w:left="2880" w:hanging="2520"/>
      </w:pPr>
    </w:lvl>
    <w:lvl w:ilvl="4" w:tplc="137E10E8">
      <w:start w:val="1"/>
      <w:numFmt w:val="decimal"/>
      <w:lvlText w:val="%5."/>
      <w:lvlJc w:val="left"/>
      <w:pPr>
        <w:ind w:left="3600" w:hanging="3240"/>
      </w:pPr>
    </w:lvl>
    <w:lvl w:ilvl="5" w:tplc="ED348BB4">
      <w:start w:val="1"/>
      <w:numFmt w:val="decimal"/>
      <w:lvlText w:val="%6."/>
      <w:lvlJc w:val="left"/>
      <w:pPr>
        <w:ind w:left="4320" w:hanging="4140"/>
      </w:pPr>
    </w:lvl>
    <w:lvl w:ilvl="6" w:tplc="08260840">
      <w:start w:val="1"/>
      <w:numFmt w:val="decimal"/>
      <w:lvlText w:val="%7."/>
      <w:lvlJc w:val="left"/>
      <w:pPr>
        <w:ind w:left="5040" w:hanging="4680"/>
      </w:pPr>
    </w:lvl>
    <w:lvl w:ilvl="7" w:tplc="CE228858">
      <w:start w:val="1"/>
      <w:numFmt w:val="decimal"/>
      <w:lvlText w:val="%8."/>
      <w:lvlJc w:val="left"/>
      <w:pPr>
        <w:ind w:left="5760" w:hanging="5400"/>
      </w:pPr>
    </w:lvl>
    <w:lvl w:ilvl="8" w:tplc="08447D08">
      <w:start w:val="1"/>
      <w:numFmt w:val="decimal"/>
      <w:lvlText w:val="%9."/>
      <w:lvlJc w:val="left"/>
      <w:pPr>
        <w:ind w:left="6480" w:hanging="6300"/>
      </w:pPr>
    </w:lvl>
  </w:abstractNum>
  <w:abstractNum w:abstractNumId="3">
    <w:nsid w:val="7AE0414F"/>
    <w:multiLevelType w:val="hybridMultilevel"/>
    <w:tmpl w:val="7E68DA18"/>
    <w:lvl w:ilvl="0" w:tplc="60228BF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0E8084F0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62C6D416">
      <w:numFmt w:val="bullet"/>
      <w:lvlText w:val=""/>
      <w:lvlJc w:val="left"/>
      <w:pPr>
        <w:ind w:left="2160" w:hanging="1800"/>
      </w:pPr>
    </w:lvl>
    <w:lvl w:ilvl="3" w:tplc="F66AF4A4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BBC6256A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96523F36">
      <w:numFmt w:val="bullet"/>
      <w:lvlText w:val=""/>
      <w:lvlJc w:val="left"/>
      <w:pPr>
        <w:ind w:left="4320" w:hanging="3960"/>
      </w:pPr>
    </w:lvl>
    <w:lvl w:ilvl="6" w:tplc="5CC0CD88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5C86E2CA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209AF984">
      <w:numFmt w:val="bullet"/>
      <w:lvlText w:val=""/>
      <w:lvlJc w:val="left"/>
      <w:pPr>
        <w:ind w:left="6480" w:hanging="61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017"/>
    <w:rsid w:val="00024A7B"/>
    <w:rsid w:val="00033D7E"/>
    <w:rsid w:val="0005076D"/>
    <w:rsid w:val="00057946"/>
    <w:rsid w:val="0008123E"/>
    <w:rsid w:val="000A7330"/>
    <w:rsid w:val="000B1C77"/>
    <w:rsid w:val="000B51F9"/>
    <w:rsid w:val="000D604B"/>
    <w:rsid w:val="000F5966"/>
    <w:rsid w:val="00103459"/>
    <w:rsid w:val="00104B32"/>
    <w:rsid w:val="0011100A"/>
    <w:rsid w:val="00127C35"/>
    <w:rsid w:val="001377FD"/>
    <w:rsid w:val="001401BB"/>
    <w:rsid w:val="0016231E"/>
    <w:rsid w:val="00190761"/>
    <w:rsid w:val="001A3D1C"/>
    <w:rsid w:val="001B4B2F"/>
    <w:rsid w:val="001D2CF1"/>
    <w:rsid w:val="0020440A"/>
    <w:rsid w:val="00204462"/>
    <w:rsid w:val="00247422"/>
    <w:rsid w:val="002513F7"/>
    <w:rsid w:val="002533FA"/>
    <w:rsid w:val="0025671D"/>
    <w:rsid w:val="0028234B"/>
    <w:rsid w:val="00284328"/>
    <w:rsid w:val="002933C4"/>
    <w:rsid w:val="002A0F18"/>
    <w:rsid w:val="002A71D7"/>
    <w:rsid w:val="002C5F0C"/>
    <w:rsid w:val="002D2457"/>
    <w:rsid w:val="002F218A"/>
    <w:rsid w:val="00305DC8"/>
    <w:rsid w:val="0032291D"/>
    <w:rsid w:val="00363DAB"/>
    <w:rsid w:val="003779D7"/>
    <w:rsid w:val="003864B2"/>
    <w:rsid w:val="0039256A"/>
    <w:rsid w:val="00393202"/>
    <w:rsid w:val="003973A8"/>
    <w:rsid w:val="0039789D"/>
    <w:rsid w:val="003B1B41"/>
    <w:rsid w:val="003B4058"/>
    <w:rsid w:val="003D6A02"/>
    <w:rsid w:val="003D6AB1"/>
    <w:rsid w:val="003D7A99"/>
    <w:rsid w:val="003E2A8D"/>
    <w:rsid w:val="003E2AA3"/>
    <w:rsid w:val="003E600C"/>
    <w:rsid w:val="003F0F60"/>
    <w:rsid w:val="003F1B7D"/>
    <w:rsid w:val="00411245"/>
    <w:rsid w:val="00413997"/>
    <w:rsid w:val="00413C22"/>
    <w:rsid w:val="00421DF6"/>
    <w:rsid w:val="00431B82"/>
    <w:rsid w:val="004352A2"/>
    <w:rsid w:val="0045049C"/>
    <w:rsid w:val="00470A89"/>
    <w:rsid w:val="0047161A"/>
    <w:rsid w:val="00480EEF"/>
    <w:rsid w:val="0048345F"/>
    <w:rsid w:val="004A0D80"/>
    <w:rsid w:val="004A3EDB"/>
    <w:rsid w:val="004A6370"/>
    <w:rsid w:val="004B3BF0"/>
    <w:rsid w:val="004D307C"/>
    <w:rsid w:val="004D42E3"/>
    <w:rsid w:val="004E0A4B"/>
    <w:rsid w:val="004E116B"/>
    <w:rsid w:val="004F1E25"/>
    <w:rsid w:val="004F30C9"/>
    <w:rsid w:val="004F60E9"/>
    <w:rsid w:val="00505B81"/>
    <w:rsid w:val="00512BF5"/>
    <w:rsid w:val="005177E4"/>
    <w:rsid w:val="00554414"/>
    <w:rsid w:val="00556425"/>
    <w:rsid w:val="00580C35"/>
    <w:rsid w:val="00581DAA"/>
    <w:rsid w:val="005A1326"/>
    <w:rsid w:val="005B0F2B"/>
    <w:rsid w:val="005B2492"/>
    <w:rsid w:val="005D017C"/>
    <w:rsid w:val="005D0D44"/>
    <w:rsid w:val="005D31E5"/>
    <w:rsid w:val="005D53D0"/>
    <w:rsid w:val="005F0B84"/>
    <w:rsid w:val="005F58E5"/>
    <w:rsid w:val="0060337C"/>
    <w:rsid w:val="00632D7F"/>
    <w:rsid w:val="006343C3"/>
    <w:rsid w:val="006374C2"/>
    <w:rsid w:val="00652576"/>
    <w:rsid w:val="0066304E"/>
    <w:rsid w:val="00671A6A"/>
    <w:rsid w:val="006742E9"/>
    <w:rsid w:val="00680250"/>
    <w:rsid w:val="006C0736"/>
    <w:rsid w:val="006D2CD4"/>
    <w:rsid w:val="006E584C"/>
    <w:rsid w:val="00700670"/>
    <w:rsid w:val="00701D3C"/>
    <w:rsid w:val="007035F4"/>
    <w:rsid w:val="00707D82"/>
    <w:rsid w:val="00710A5B"/>
    <w:rsid w:val="00716069"/>
    <w:rsid w:val="00731F8E"/>
    <w:rsid w:val="0076502C"/>
    <w:rsid w:val="0076737A"/>
    <w:rsid w:val="00777D91"/>
    <w:rsid w:val="00781A6F"/>
    <w:rsid w:val="00787EA3"/>
    <w:rsid w:val="007A1A40"/>
    <w:rsid w:val="007A68A9"/>
    <w:rsid w:val="007D551E"/>
    <w:rsid w:val="007F0449"/>
    <w:rsid w:val="007F5656"/>
    <w:rsid w:val="007F7188"/>
    <w:rsid w:val="0082552B"/>
    <w:rsid w:val="0082634B"/>
    <w:rsid w:val="008427E7"/>
    <w:rsid w:val="00852FCC"/>
    <w:rsid w:val="0085490D"/>
    <w:rsid w:val="008575C2"/>
    <w:rsid w:val="00895F43"/>
    <w:rsid w:val="00896BB2"/>
    <w:rsid w:val="008A2413"/>
    <w:rsid w:val="008A266F"/>
    <w:rsid w:val="008A6B7F"/>
    <w:rsid w:val="008B519F"/>
    <w:rsid w:val="008B6CF1"/>
    <w:rsid w:val="008D6A38"/>
    <w:rsid w:val="0091293B"/>
    <w:rsid w:val="00913089"/>
    <w:rsid w:val="00913AEC"/>
    <w:rsid w:val="0091446D"/>
    <w:rsid w:val="00914890"/>
    <w:rsid w:val="009172A1"/>
    <w:rsid w:val="00934100"/>
    <w:rsid w:val="0096061D"/>
    <w:rsid w:val="00973A8A"/>
    <w:rsid w:val="00974A26"/>
    <w:rsid w:val="00975476"/>
    <w:rsid w:val="009B1F7E"/>
    <w:rsid w:val="009B59BB"/>
    <w:rsid w:val="009B6A0C"/>
    <w:rsid w:val="009C00B8"/>
    <w:rsid w:val="009C059D"/>
    <w:rsid w:val="009D354F"/>
    <w:rsid w:val="009F2999"/>
    <w:rsid w:val="00A00D3B"/>
    <w:rsid w:val="00A06CD8"/>
    <w:rsid w:val="00A10AD1"/>
    <w:rsid w:val="00A12B2A"/>
    <w:rsid w:val="00A207EC"/>
    <w:rsid w:val="00A21833"/>
    <w:rsid w:val="00A2451F"/>
    <w:rsid w:val="00A24EFB"/>
    <w:rsid w:val="00A27607"/>
    <w:rsid w:val="00A558F6"/>
    <w:rsid w:val="00A611AE"/>
    <w:rsid w:val="00A61E1B"/>
    <w:rsid w:val="00A62025"/>
    <w:rsid w:val="00A81701"/>
    <w:rsid w:val="00A9318E"/>
    <w:rsid w:val="00AA3673"/>
    <w:rsid w:val="00AD418A"/>
    <w:rsid w:val="00AE2422"/>
    <w:rsid w:val="00AE3053"/>
    <w:rsid w:val="00AE7839"/>
    <w:rsid w:val="00AF0324"/>
    <w:rsid w:val="00B06ED0"/>
    <w:rsid w:val="00B341F6"/>
    <w:rsid w:val="00B41AE1"/>
    <w:rsid w:val="00B56568"/>
    <w:rsid w:val="00B62732"/>
    <w:rsid w:val="00B679A3"/>
    <w:rsid w:val="00B83435"/>
    <w:rsid w:val="00B92EB7"/>
    <w:rsid w:val="00B959D0"/>
    <w:rsid w:val="00BA114A"/>
    <w:rsid w:val="00BA303A"/>
    <w:rsid w:val="00BA4FBB"/>
    <w:rsid w:val="00BB210A"/>
    <w:rsid w:val="00BC5E72"/>
    <w:rsid w:val="00BD140C"/>
    <w:rsid w:val="00BE4614"/>
    <w:rsid w:val="00BF6708"/>
    <w:rsid w:val="00C005BA"/>
    <w:rsid w:val="00C03AB3"/>
    <w:rsid w:val="00C066B9"/>
    <w:rsid w:val="00C11964"/>
    <w:rsid w:val="00C154DE"/>
    <w:rsid w:val="00C330C9"/>
    <w:rsid w:val="00C37CDC"/>
    <w:rsid w:val="00C4022F"/>
    <w:rsid w:val="00C41C72"/>
    <w:rsid w:val="00C461B2"/>
    <w:rsid w:val="00C67EF4"/>
    <w:rsid w:val="00C77C76"/>
    <w:rsid w:val="00C77CBC"/>
    <w:rsid w:val="00CA3AB3"/>
    <w:rsid w:val="00CB1858"/>
    <w:rsid w:val="00CB3329"/>
    <w:rsid w:val="00CB61DA"/>
    <w:rsid w:val="00CC1B88"/>
    <w:rsid w:val="00CC4722"/>
    <w:rsid w:val="00CD608C"/>
    <w:rsid w:val="00CF0742"/>
    <w:rsid w:val="00CF0B36"/>
    <w:rsid w:val="00CF2DD8"/>
    <w:rsid w:val="00D009F6"/>
    <w:rsid w:val="00D146B6"/>
    <w:rsid w:val="00D36D74"/>
    <w:rsid w:val="00D37DFD"/>
    <w:rsid w:val="00D61D3D"/>
    <w:rsid w:val="00D83298"/>
    <w:rsid w:val="00D9417C"/>
    <w:rsid w:val="00DA343B"/>
    <w:rsid w:val="00DA7496"/>
    <w:rsid w:val="00DB13B4"/>
    <w:rsid w:val="00DB7696"/>
    <w:rsid w:val="00DC300C"/>
    <w:rsid w:val="00DD767A"/>
    <w:rsid w:val="00DD7823"/>
    <w:rsid w:val="00DE0434"/>
    <w:rsid w:val="00DE45FA"/>
    <w:rsid w:val="00DF1BE4"/>
    <w:rsid w:val="00DF79FE"/>
    <w:rsid w:val="00E01818"/>
    <w:rsid w:val="00E12D82"/>
    <w:rsid w:val="00E2551E"/>
    <w:rsid w:val="00E32475"/>
    <w:rsid w:val="00E51E0E"/>
    <w:rsid w:val="00E54718"/>
    <w:rsid w:val="00E63871"/>
    <w:rsid w:val="00E645C9"/>
    <w:rsid w:val="00E80A37"/>
    <w:rsid w:val="00E8403E"/>
    <w:rsid w:val="00E842BF"/>
    <w:rsid w:val="00E85B0A"/>
    <w:rsid w:val="00E92842"/>
    <w:rsid w:val="00EA3A37"/>
    <w:rsid w:val="00EE74A4"/>
    <w:rsid w:val="00F00841"/>
    <w:rsid w:val="00F1695B"/>
    <w:rsid w:val="00F22740"/>
    <w:rsid w:val="00F25071"/>
    <w:rsid w:val="00F30C42"/>
    <w:rsid w:val="00F34165"/>
    <w:rsid w:val="00F4411F"/>
    <w:rsid w:val="00F61D3F"/>
    <w:rsid w:val="00F66404"/>
    <w:rsid w:val="00F72D4D"/>
    <w:rsid w:val="00F801A6"/>
    <w:rsid w:val="00F82F5F"/>
    <w:rsid w:val="00F85C8A"/>
    <w:rsid w:val="00FA59B0"/>
    <w:rsid w:val="00FC0F54"/>
    <w:rsid w:val="00FC4AA5"/>
    <w:rsid w:val="00FD7017"/>
    <w:rsid w:val="00FE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7F"/>
  </w:style>
  <w:style w:type="paragraph" w:styleId="Heading1">
    <w:name w:val="heading 1"/>
    <w:basedOn w:val="Normal"/>
    <w:qFormat/>
    <w:rsid w:val="00512BF5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rsid w:val="00512BF5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rsid w:val="00512BF5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F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F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490D"/>
    <w:pPr>
      <w:spacing w:after="0" w:line="240" w:lineRule="auto"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1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C"/>
  </w:style>
  <w:style w:type="paragraph" w:styleId="Footer">
    <w:name w:val="footer"/>
    <w:basedOn w:val="Normal"/>
    <w:link w:val="FooterChar"/>
    <w:uiPriority w:val="99"/>
    <w:semiHidden/>
    <w:unhideWhenUsed/>
    <w:rsid w:val="00701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D3C"/>
  </w:style>
  <w:style w:type="paragraph" w:styleId="Title">
    <w:name w:val="Title"/>
    <w:basedOn w:val="Normal"/>
    <w:qFormat/>
    <w:rsid w:val="00512BF5"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sid w:val="00512BF5"/>
    <w:rPr>
      <w:i/>
      <w:color w:val="4F81BD"/>
      <w:sz w:val="24"/>
    </w:rPr>
  </w:style>
  <w:style w:type="character" w:styleId="Strong">
    <w:name w:val="Strong"/>
    <w:basedOn w:val="DefaultParagraphFont"/>
    <w:uiPriority w:val="22"/>
    <w:qFormat/>
    <w:rsid w:val="00E928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E543-6CB1-4668-985E-9CDA56F4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Anamika</cp:lastModifiedBy>
  <cp:revision>2</cp:revision>
  <cp:lastPrinted>2015-01-16T10:27:00Z</cp:lastPrinted>
  <dcterms:created xsi:type="dcterms:W3CDTF">2015-01-21T07:50:00Z</dcterms:created>
  <dcterms:modified xsi:type="dcterms:W3CDTF">2015-01-21T07:50:00Z</dcterms:modified>
</cp:coreProperties>
</file>